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1" w:rsidRDefault="007551DE" w:rsidP="002033AA">
      <w:pPr>
        <w:spacing w:line="0" w:lineRule="atLeast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7551DE">
        <w:rPr>
          <w:rFonts w:ascii="標楷體" w:eastAsia="標楷體" w:hAnsi="標楷體"/>
          <w:b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5659755</wp:posOffset>
                </wp:positionH>
                <wp:positionV relativeFrom="paragraph">
                  <wp:posOffset>-7620</wp:posOffset>
                </wp:positionV>
                <wp:extent cx="1123950" cy="2952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DE" w:rsidRPr="007551DE" w:rsidRDefault="007551DE" w:rsidP="007551D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51DE">
                              <w:rPr>
                                <w:rFonts w:ascii="標楷體" w:eastAsia="標楷體" w:hAnsi="標楷體" w:hint="eastAsia"/>
                              </w:rPr>
                              <w:t>敬請傳閱公告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5.65pt;margin-top:-.6pt;width:88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">
                <v:textbox>
                  <w:txbxContent>
                    <w:p w:rsidR="007551DE" w:rsidRPr="007551DE" w:rsidRDefault="007551DE" w:rsidP="007551D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51DE">
                        <w:rPr>
                          <w:rFonts w:ascii="標楷體" w:eastAsia="標楷體" w:hAnsi="標楷體" w:hint="eastAsia"/>
                        </w:rPr>
                        <w:t>敬請傳閱公告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E45935" w:rsidRPr="00E45935" w:rsidRDefault="00C762CF" w:rsidP="00C903C8">
      <w:pPr>
        <w:spacing w:line="0" w:lineRule="atLeas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E348EC" wp14:editId="7C717B72">
            <wp:simplePos x="0" y="0"/>
            <wp:positionH relativeFrom="column">
              <wp:posOffset>709295</wp:posOffset>
            </wp:positionH>
            <wp:positionV relativeFrom="paragraph">
              <wp:posOffset>50165</wp:posOffset>
            </wp:positionV>
            <wp:extent cx="254000" cy="255270"/>
            <wp:effectExtent l="0" t="0" r="0" b="0"/>
            <wp:wrapNone/>
            <wp:docPr id="1436" name="圖片 1436" descr="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logo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 xml:space="preserve"> 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國立雲林科技大學</w:t>
      </w:r>
      <w:r w:rsidR="001F1959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10</w:t>
      </w:r>
      <w:r w:rsidR="004C6A93">
        <w:rPr>
          <w:rFonts w:ascii="標楷體" w:eastAsia="標楷體" w:hAnsi="標楷體"/>
          <w:b/>
          <w:color w:val="000000"/>
          <w:kern w:val="0"/>
          <w:sz w:val="44"/>
          <w:szCs w:val="44"/>
        </w:rPr>
        <w:t>7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學年度第</w:t>
      </w:r>
      <w:r w:rsidR="00C903C8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1</w:t>
      </w:r>
      <w:r w:rsidR="00E45935"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學期</w:t>
      </w:r>
    </w:p>
    <w:p w:rsidR="00663D51" w:rsidRPr="00D65269" w:rsidRDefault="00E45935" w:rsidP="003525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E45935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財務金融所碩士學分班招生簡章</w:t>
      </w:r>
    </w:p>
    <w:tbl>
      <w:tblPr>
        <w:tblW w:w="10828" w:type="dxa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1417"/>
        <w:gridCol w:w="2782"/>
      </w:tblGrid>
      <w:tr w:rsidR="00155BE9" w:rsidRPr="00277BFF" w:rsidTr="00CA599B">
        <w:trPr>
          <w:trHeight w:val="521"/>
        </w:trPr>
        <w:tc>
          <w:tcPr>
            <w:tcW w:w="10828" w:type="dxa"/>
            <w:gridSpan w:val="5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  <w:vAlign w:val="center"/>
          </w:tcPr>
          <w:p w:rsidR="003520AC" w:rsidRDefault="003520AC" w:rsidP="004C6A93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  <w:p w:rsidR="00155BE9" w:rsidRPr="00277BFF" w:rsidRDefault="001F1959" w:rsidP="004C6A93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10</w:t>
            </w:r>
            <w:r w:rsidR="004C6A93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7</w:t>
            </w:r>
            <w:r w:rsidR="00C020C6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-1</w:t>
            </w:r>
            <w:r w:rsidR="00155BE9" w:rsidRPr="00277BFF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碩士學分班課程</w:t>
            </w:r>
          </w:p>
        </w:tc>
      </w:tr>
      <w:tr w:rsidR="003B6ABC" w:rsidRPr="00277BFF" w:rsidTr="00CA599B">
        <w:trPr>
          <w:trHeight w:val="497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shd w:val="clear" w:color="auto" w:fill="5E7530"/>
            <w:vAlign w:val="center"/>
          </w:tcPr>
          <w:p w:rsidR="003B6ABC" w:rsidRPr="0035256A" w:rsidRDefault="003B6ABC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斗六班</w:t>
            </w:r>
          </w:p>
          <w:p w:rsidR="003B6ABC" w:rsidRPr="0035256A" w:rsidRDefault="003B6ABC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3B6ABC" w:rsidP="00D22886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0A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3B6ABC" w:rsidP="00277BFF">
            <w:pPr>
              <w:tabs>
                <w:tab w:val="left" w:pos="140"/>
              </w:tabs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C10A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6E3BC"/>
          </w:tcPr>
          <w:p w:rsidR="003B6ABC" w:rsidRPr="00C10A71" w:rsidRDefault="00B95725" w:rsidP="00B95725">
            <w:pPr>
              <w:tabs>
                <w:tab w:val="left" w:pos="140"/>
                <w:tab w:val="left" w:pos="600"/>
                <w:tab w:val="center" w:pos="1283"/>
              </w:tabs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ab/>
            </w:r>
            <w:r w:rsidR="003B6A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授課教師</w:t>
            </w:r>
          </w:p>
        </w:tc>
      </w:tr>
      <w:tr w:rsidR="003B6ABC" w:rsidRPr="00277BFF" w:rsidTr="00CA599B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3B6ABC" w:rsidRPr="0035256A" w:rsidRDefault="003B6ABC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3B6ABC" w:rsidRPr="003B6ABC" w:rsidRDefault="004C6A93" w:rsidP="004C6A93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財務決策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3B6ABC" w:rsidRPr="003B6ABC" w:rsidRDefault="003B6ABC" w:rsidP="004C6D07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19: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0-22:00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3B6ABC" w:rsidRPr="003B6ABC" w:rsidRDefault="003B6ABC" w:rsidP="004C6D07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三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3B6ABC" w:rsidRPr="00C10A71" w:rsidRDefault="004C6D07" w:rsidP="004C6D07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劉志良</w:t>
            </w:r>
            <w:r w:rsidR="003B6A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rPr>
          <w:trHeight w:val="53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4C6D07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財務</w:t>
            </w:r>
            <w:r w:rsidR="00C762CF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管理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4C6D07" w:rsidP="004C6D07">
            <w:pPr>
              <w:tabs>
                <w:tab w:val="left" w:pos="1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9: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2:00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C762CF" w:rsidP="004C6D07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C10A71" w:rsidRDefault="004C6D07" w:rsidP="007218B4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周淑卿</w:t>
            </w:r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rPr>
          <w:trHeight w:val="537"/>
        </w:trPr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4C6D07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債券市場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C762CF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09:</w:t>
            </w:r>
            <w:r w:rsidR="004C6D07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0-12:00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3B6ABC" w:rsidRDefault="00C762CF" w:rsidP="003B6ABC">
            <w:pPr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DDDAC"/>
          </w:tcPr>
          <w:p w:rsidR="00C762CF" w:rsidRPr="00C10A71" w:rsidRDefault="004C6D07" w:rsidP="000D2788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林信宏</w:t>
            </w:r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/>
          </w:tcPr>
          <w:p w:rsidR="00C762CF" w:rsidRPr="003B6ABC" w:rsidRDefault="004C6D07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財務實證研究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/>
          </w:tcPr>
          <w:p w:rsidR="00C762CF" w:rsidRPr="003B6ABC" w:rsidRDefault="004C6D07" w:rsidP="004C6D07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14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7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/>
          </w:tcPr>
          <w:p w:rsidR="00C762CF" w:rsidRPr="003B6ABC" w:rsidRDefault="00C762CF" w:rsidP="003B6ABC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2D69B"/>
          </w:tcPr>
          <w:p w:rsidR="00C762CF" w:rsidRDefault="004C6D07" w:rsidP="00277BFF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林憲平</w:t>
            </w:r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5E7530"/>
            <w:vAlign w:val="center"/>
          </w:tcPr>
          <w:p w:rsidR="00C762CF" w:rsidRPr="0035256A" w:rsidRDefault="00C762CF" w:rsidP="00FD2777">
            <w:pPr>
              <w:tabs>
                <w:tab w:val="left" w:pos="1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C762CF" w:rsidRPr="003B6ABC" w:rsidRDefault="00CA599B" w:rsidP="00CA599B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金融軟體應用與分析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C762CF" w:rsidRPr="003B6ABC" w:rsidRDefault="00CA599B" w:rsidP="00CA599B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17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1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20</w:t>
            </w:r>
            <w:r w:rsidR="00C762CF"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C762CF" w:rsidRPr="003B6ABC" w:rsidRDefault="00C762CF" w:rsidP="003B6ABC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B6ABC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星期六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F1DD"/>
          </w:tcPr>
          <w:p w:rsidR="00C762CF" w:rsidRPr="00C10A71" w:rsidRDefault="00CA599B" w:rsidP="000D2788">
            <w:pPr>
              <w:tabs>
                <w:tab w:val="left" w:pos="140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胥愛琦</w:t>
            </w:r>
            <w:proofErr w:type="gramEnd"/>
            <w:r w:rsidR="00C762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</w:tr>
      <w:tr w:rsidR="00C762CF" w:rsidRPr="00277BFF" w:rsidTr="00CA599B">
        <w:tc>
          <w:tcPr>
            <w:tcW w:w="1526" w:type="dxa"/>
            <w:tcBorders>
              <w:top w:val="single" w:sz="4" w:space="0" w:color="5E7530"/>
              <w:left w:val="nil"/>
              <w:bottom w:val="single" w:sz="4" w:space="0" w:color="5E7530"/>
              <w:right w:val="nil"/>
            </w:tcBorders>
            <w:shd w:val="clear" w:color="auto" w:fill="808080"/>
            <w:vAlign w:val="center"/>
          </w:tcPr>
          <w:p w:rsidR="00C762CF" w:rsidRPr="0035256A" w:rsidRDefault="00C762CF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招生對象</w:t>
            </w:r>
          </w:p>
        </w:tc>
        <w:tc>
          <w:tcPr>
            <w:tcW w:w="9302" w:type="dxa"/>
            <w:gridSpan w:val="4"/>
            <w:tcBorders>
              <w:top w:val="double" w:sz="4" w:space="0" w:color="auto"/>
              <w:bottom w:val="single" w:sz="4" w:space="0" w:color="FFFFFF"/>
            </w:tcBorders>
            <w:shd w:val="clear" w:color="auto" w:fill="D9D9D9"/>
          </w:tcPr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大學畢業或具報考研究所同等學歷資格者。</w:t>
            </w:r>
          </w:p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256A">
              <w:rPr>
                <w:rFonts w:ascii="標楷體" w:eastAsia="標楷體" w:hAnsi="標楷體"/>
                <w:color w:val="000000"/>
              </w:rPr>
              <w:t>(三專畢業滿二年，二專或五專畢業滿三年)</w:t>
            </w:r>
          </w:p>
        </w:tc>
      </w:tr>
      <w:tr w:rsidR="00C762CF" w:rsidRPr="00277BFF" w:rsidTr="00CA599B">
        <w:tc>
          <w:tcPr>
            <w:tcW w:w="1526" w:type="dxa"/>
            <w:tcBorders>
              <w:top w:val="single" w:sz="4" w:space="0" w:color="5E7530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762CF" w:rsidRPr="0035256A" w:rsidRDefault="00C762CF" w:rsidP="00277BFF">
            <w:pPr>
              <w:tabs>
                <w:tab w:val="left" w:pos="14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35256A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招生人數</w:t>
            </w:r>
          </w:p>
        </w:tc>
        <w:tc>
          <w:tcPr>
            <w:tcW w:w="9302" w:type="dxa"/>
            <w:gridSpan w:val="4"/>
            <w:tcBorders>
              <w:top w:val="single" w:sz="4" w:space="0" w:color="FFFFFF"/>
              <w:bottom w:val="single" w:sz="4" w:space="0" w:color="9BBB59"/>
            </w:tcBorders>
            <w:shd w:val="clear" w:color="auto" w:fill="D9D9D9"/>
          </w:tcPr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選修人數未達獨立開班人數將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採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隨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班附讀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方式上課。</w:t>
            </w:r>
          </w:p>
          <w:p w:rsidR="00C762CF" w:rsidRPr="0035256A" w:rsidRDefault="00C762CF" w:rsidP="00277BFF">
            <w:pPr>
              <w:tabs>
                <w:tab w:val="left" w:pos="140"/>
              </w:tabs>
              <w:spacing w:line="400" w:lineRule="exact"/>
              <w:rPr>
                <w:rFonts w:ascii="標楷體" w:eastAsia="標楷體" w:hAnsi="標楷體"/>
                <w:color w:val="000000"/>
                <w:spacing w:val="8"/>
                <w:sz w:val="28"/>
              </w:rPr>
            </w:pPr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研究所每</w:t>
            </w:r>
            <w:proofErr w:type="gramStart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班附讀</w:t>
            </w:r>
            <w:proofErr w:type="gramEnd"/>
            <w:r w:rsidRPr="0035256A">
              <w:rPr>
                <w:rFonts w:ascii="標楷體" w:eastAsia="標楷體" w:hAnsi="標楷體" w:hint="eastAsia"/>
                <w:color w:val="000000"/>
                <w:spacing w:val="8"/>
                <w:sz w:val="28"/>
              </w:rPr>
              <w:t>人數上限5人(依繳費順序錄取)，額滿為止。</w:t>
            </w:r>
          </w:p>
        </w:tc>
      </w:tr>
    </w:tbl>
    <w:p w:rsidR="003520AC" w:rsidRDefault="003520AC" w:rsidP="009E1909">
      <w:pPr>
        <w:widowControl/>
        <w:autoSpaceDE w:val="0"/>
        <w:autoSpaceDN w:val="0"/>
        <w:spacing w:beforeLines="50" w:before="180"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</w:p>
    <w:p w:rsidR="00C011C9" w:rsidRPr="00226164" w:rsidRDefault="00C011C9" w:rsidP="009E1909">
      <w:pPr>
        <w:widowControl/>
        <w:autoSpaceDE w:val="0"/>
        <w:autoSpaceDN w:val="0"/>
        <w:spacing w:beforeLines="50" w:before="180" w:line="400" w:lineRule="exact"/>
        <w:ind w:firstLineChars="50" w:firstLine="140"/>
        <w:textAlignment w:val="bottom"/>
        <w:rPr>
          <w:rFonts w:ascii="標楷體" w:eastAsia="標楷體" w:hAnsi="標楷體"/>
          <w:bCs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【主辦單位】 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國立雲林科技大學 財</w:t>
      </w:r>
      <w:r w:rsidR="00F90245" w:rsidRPr="00226164">
        <w:rPr>
          <w:rFonts w:ascii="標楷體" w:eastAsia="標楷體" w:hAnsi="標楷體" w:hint="eastAsia"/>
          <w:bCs/>
          <w:color w:val="000000"/>
          <w:sz w:val="28"/>
        </w:rPr>
        <w:t>務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金</w:t>
      </w:r>
      <w:r w:rsidR="00F90245" w:rsidRPr="00226164">
        <w:rPr>
          <w:rFonts w:ascii="標楷體" w:eastAsia="標楷體" w:hAnsi="標楷體" w:hint="eastAsia"/>
          <w:bCs/>
          <w:color w:val="000000"/>
          <w:sz w:val="28"/>
        </w:rPr>
        <w:t>融</w:t>
      </w:r>
      <w:r w:rsidR="005B4167" w:rsidRPr="00226164">
        <w:rPr>
          <w:rFonts w:ascii="標楷體" w:eastAsia="標楷體" w:hAnsi="標楷體" w:hint="eastAsia"/>
          <w:bCs/>
          <w:color w:val="000000"/>
          <w:sz w:val="28"/>
        </w:rPr>
        <w:t>所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推廣班</w:t>
      </w:r>
    </w:p>
    <w:p w:rsidR="0060527C" w:rsidRPr="00226164" w:rsidRDefault="0060527C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bCs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【依    據】 </w:t>
      </w:r>
      <w:r w:rsidRPr="00226164">
        <w:rPr>
          <w:rFonts w:ascii="標楷體" w:eastAsia="標楷體" w:hAnsi="標楷體" w:hint="eastAsia"/>
          <w:bCs/>
          <w:color w:val="000000"/>
          <w:sz w:val="28"/>
        </w:rPr>
        <w:t>專科以上學校推廣教育實施辦法</w:t>
      </w:r>
    </w:p>
    <w:p w:rsidR="00C011C9" w:rsidRPr="00592684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【開課時間】</w:t>
      </w:r>
      <w:r w:rsidRPr="00CA30A1">
        <w:rPr>
          <w:rFonts w:ascii="標楷體" w:eastAsia="標楷體" w:hAnsi="標楷體"/>
          <w:color w:val="000000"/>
          <w:sz w:val="28"/>
        </w:rPr>
        <w:t xml:space="preserve"> </w:t>
      </w:r>
      <w:r w:rsidR="001F1959">
        <w:rPr>
          <w:rFonts w:ascii="標楷體" w:eastAsia="標楷體" w:hAnsi="標楷體" w:hint="eastAsia"/>
          <w:color w:val="000000"/>
          <w:sz w:val="28"/>
        </w:rPr>
        <w:t>10</w:t>
      </w:r>
      <w:r w:rsidR="00CA599B">
        <w:rPr>
          <w:rFonts w:ascii="標楷體" w:eastAsia="標楷體" w:hAnsi="標楷體" w:hint="eastAsia"/>
          <w:color w:val="000000"/>
          <w:sz w:val="28"/>
        </w:rPr>
        <w:t>7</w:t>
      </w:r>
      <w:r w:rsidRPr="00CA30A1">
        <w:rPr>
          <w:rFonts w:ascii="標楷體" w:eastAsia="標楷體" w:hAnsi="標楷體"/>
          <w:color w:val="000000"/>
          <w:sz w:val="28"/>
        </w:rPr>
        <w:t>年</w:t>
      </w:r>
      <w:r w:rsidR="00862738" w:rsidRPr="00CA30A1">
        <w:rPr>
          <w:rFonts w:ascii="標楷體" w:eastAsia="標楷體" w:hAnsi="標楷體"/>
          <w:color w:val="000000"/>
          <w:sz w:val="28"/>
        </w:rPr>
        <w:t>0</w:t>
      </w:r>
      <w:r w:rsidR="008605D1">
        <w:rPr>
          <w:rFonts w:ascii="標楷體" w:eastAsia="標楷體" w:hAnsi="標楷體" w:hint="eastAsia"/>
          <w:color w:val="000000"/>
          <w:sz w:val="28"/>
        </w:rPr>
        <w:t>9</w:t>
      </w:r>
      <w:r w:rsidRPr="00CA30A1">
        <w:rPr>
          <w:rFonts w:ascii="標楷體" w:eastAsia="標楷體" w:hAnsi="標楷體"/>
          <w:color w:val="000000"/>
          <w:sz w:val="28"/>
        </w:rPr>
        <w:t>月</w:t>
      </w:r>
      <w:r w:rsidR="003B6ABC">
        <w:rPr>
          <w:rFonts w:ascii="標楷體" w:eastAsia="標楷體" w:hAnsi="標楷體" w:hint="eastAsia"/>
          <w:color w:val="000000"/>
          <w:sz w:val="28"/>
        </w:rPr>
        <w:t>1</w:t>
      </w:r>
      <w:r w:rsidR="00CA599B">
        <w:rPr>
          <w:rFonts w:ascii="標楷體" w:eastAsia="標楷體" w:hAnsi="標楷體" w:hint="eastAsia"/>
          <w:color w:val="000000"/>
          <w:sz w:val="28"/>
        </w:rPr>
        <w:t>2</w:t>
      </w:r>
      <w:r w:rsidR="00862738" w:rsidRPr="00CA30A1">
        <w:rPr>
          <w:rFonts w:ascii="標楷體" w:eastAsia="標楷體" w:hAnsi="標楷體"/>
          <w:color w:val="000000"/>
          <w:sz w:val="28"/>
        </w:rPr>
        <w:t>日〜</w:t>
      </w:r>
      <w:r w:rsidR="00ED78D4" w:rsidRPr="00CA30A1">
        <w:rPr>
          <w:rFonts w:ascii="標楷體" w:eastAsia="標楷體" w:hAnsi="標楷體" w:hint="eastAsia"/>
          <w:color w:val="000000"/>
          <w:sz w:val="28"/>
        </w:rPr>
        <w:t>10</w:t>
      </w:r>
      <w:r w:rsidR="00CA599B">
        <w:rPr>
          <w:rFonts w:ascii="標楷體" w:eastAsia="標楷體" w:hAnsi="標楷體" w:hint="eastAsia"/>
          <w:color w:val="000000"/>
          <w:sz w:val="28"/>
        </w:rPr>
        <w:t>8</w:t>
      </w:r>
      <w:r w:rsidRPr="00CA30A1">
        <w:rPr>
          <w:rFonts w:ascii="標楷體" w:eastAsia="標楷體" w:hAnsi="標楷體"/>
          <w:color w:val="000000"/>
          <w:sz w:val="28"/>
        </w:rPr>
        <w:t>年</w:t>
      </w:r>
      <w:r w:rsidR="00862738" w:rsidRPr="00CA30A1">
        <w:rPr>
          <w:rFonts w:ascii="標楷體" w:eastAsia="標楷體" w:hAnsi="標楷體"/>
          <w:color w:val="000000"/>
          <w:sz w:val="28"/>
        </w:rPr>
        <w:t>0</w:t>
      </w:r>
      <w:r w:rsidR="00342D65">
        <w:rPr>
          <w:rFonts w:ascii="標楷體" w:eastAsia="標楷體" w:hAnsi="標楷體" w:hint="eastAsia"/>
          <w:color w:val="000000"/>
          <w:sz w:val="28"/>
        </w:rPr>
        <w:t>1</w:t>
      </w:r>
      <w:r w:rsidRPr="00CA30A1">
        <w:rPr>
          <w:rFonts w:ascii="標楷體" w:eastAsia="標楷體" w:hAnsi="標楷體"/>
          <w:color w:val="000000"/>
          <w:sz w:val="28"/>
        </w:rPr>
        <w:t>月</w:t>
      </w:r>
      <w:r w:rsidR="00CA599B">
        <w:rPr>
          <w:rFonts w:ascii="標楷體" w:eastAsia="標楷體" w:hAnsi="標楷體" w:hint="eastAsia"/>
          <w:color w:val="000000"/>
          <w:sz w:val="28"/>
        </w:rPr>
        <w:t>1</w:t>
      </w:r>
      <w:r w:rsidR="002033AA">
        <w:rPr>
          <w:rFonts w:ascii="標楷體" w:eastAsia="標楷體" w:hAnsi="標楷體" w:hint="eastAsia"/>
          <w:color w:val="000000"/>
          <w:sz w:val="28"/>
        </w:rPr>
        <w:t>3</w:t>
      </w:r>
      <w:r w:rsidRPr="00CA30A1">
        <w:rPr>
          <w:rFonts w:ascii="標楷體" w:eastAsia="標楷體" w:hAnsi="標楷體"/>
          <w:color w:val="000000"/>
          <w:sz w:val="28"/>
        </w:rPr>
        <w:t>日</w:t>
      </w:r>
      <w:r w:rsidR="007418EE" w:rsidRPr="005926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4378D" w:rsidRPr="00592684">
        <w:rPr>
          <w:rFonts w:ascii="標楷體" w:eastAsia="標楷體" w:hAnsi="標楷體"/>
          <w:color w:val="000000"/>
          <w:sz w:val="28"/>
          <w:szCs w:val="28"/>
        </w:rPr>
        <w:t>(</w:t>
      </w:r>
      <w:r w:rsidR="007418EE" w:rsidRPr="00592684">
        <w:rPr>
          <w:rFonts w:ascii="標楷體" w:eastAsia="標楷體" w:hAnsi="標楷體" w:hint="eastAsia"/>
          <w:sz w:val="28"/>
          <w:szCs w:val="28"/>
          <w:u w:val="single"/>
        </w:rPr>
        <w:t>本系保留上課時間變動權利</w:t>
      </w:r>
      <w:r w:rsidR="00C4378D" w:rsidRPr="00592684">
        <w:rPr>
          <w:rFonts w:ascii="標楷體" w:eastAsia="標楷體" w:hAnsi="標楷體" w:hint="eastAsia"/>
          <w:sz w:val="28"/>
          <w:szCs w:val="28"/>
        </w:rPr>
        <w:t>)</w:t>
      </w:r>
    </w:p>
    <w:p w:rsidR="00C011C9" w:rsidRPr="00226164" w:rsidRDefault="00C011C9" w:rsidP="00342D65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【授課地點】 斗六班-</w:t>
      </w:r>
      <w:r w:rsidRPr="00CA30A1">
        <w:rPr>
          <w:rFonts w:ascii="標楷體" w:eastAsia="標楷體" w:hAnsi="標楷體" w:hint="eastAsia"/>
          <w:color w:val="000000"/>
          <w:sz w:val="28"/>
        </w:rPr>
        <w:t>國立雲林科技大學</w:t>
      </w:r>
    </w:p>
    <w:p w:rsidR="00C011C9" w:rsidRPr="00226164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 xml:space="preserve">【報名日期】 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即日起至</w:t>
      </w:r>
      <w:r w:rsidR="009C18C8">
        <w:rPr>
          <w:rFonts w:ascii="標楷體" w:eastAsia="標楷體" w:hAnsi="標楷體" w:hint="eastAsia"/>
          <w:b/>
          <w:color w:val="FF0000"/>
          <w:sz w:val="28"/>
        </w:rPr>
        <w:t>10</w:t>
      </w:r>
      <w:r w:rsidR="00CA599B">
        <w:rPr>
          <w:rFonts w:ascii="標楷體" w:eastAsia="標楷體" w:hAnsi="標楷體" w:hint="eastAsia"/>
          <w:b/>
          <w:color w:val="FF0000"/>
          <w:sz w:val="28"/>
        </w:rPr>
        <w:t>7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年</w:t>
      </w:r>
      <w:r w:rsidR="008323B8">
        <w:rPr>
          <w:rFonts w:ascii="標楷體" w:eastAsia="標楷體" w:hAnsi="標楷體" w:hint="eastAsia"/>
          <w:b/>
          <w:color w:val="FF0000"/>
          <w:sz w:val="28"/>
        </w:rPr>
        <w:t>9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月</w:t>
      </w:r>
      <w:r w:rsidR="008F491A">
        <w:rPr>
          <w:rFonts w:ascii="標楷體" w:eastAsia="標楷體" w:hAnsi="標楷體" w:hint="eastAsia"/>
          <w:b/>
          <w:color w:val="FF0000"/>
          <w:sz w:val="28"/>
        </w:rPr>
        <w:t>7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日</w:t>
      </w:r>
      <w:r w:rsidR="002033AA">
        <w:rPr>
          <w:rFonts w:ascii="標楷體" w:eastAsia="標楷體" w:hAnsi="標楷體" w:hint="eastAsia"/>
          <w:b/>
          <w:color w:val="FF0000"/>
          <w:sz w:val="28"/>
        </w:rPr>
        <w:t>(星期五)</w:t>
      </w:r>
      <w:r w:rsidRPr="00CA30A1">
        <w:rPr>
          <w:rFonts w:ascii="標楷體" w:eastAsia="標楷體" w:hAnsi="標楷體" w:hint="eastAsia"/>
          <w:b/>
          <w:color w:val="FF0000"/>
          <w:sz w:val="28"/>
        </w:rPr>
        <w:t>止</w:t>
      </w:r>
      <w:r w:rsidR="00F36D5A" w:rsidRPr="00CA30A1">
        <w:rPr>
          <w:rFonts w:ascii="標楷體" w:eastAsia="標楷體" w:hAnsi="標楷體" w:hint="eastAsia"/>
          <w:sz w:val="28"/>
        </w:rPr>
        <w:t>，</w:t>
      </w:r>
      <w:r w:rsidR="00F36D5A" w:rsidRPr="00CA30A1">
        <w:rPr>
          <w:rFonts w:ascii="標楷體" w:eastAsia="標楷體" w:hAnsi="標楷體" w:hint="eastAsia"/>
          <w:color w:val="000000"/>
          <w:sz w:val="28"/>
        </w:rPr>
        <w:t>以郵戳為憑。</w:t>
      </w:r>
    </w:p>
    <w:p w:rsidR="0035256A" w:rsidRPr="00226164" w:rsidRDefault="00910AD8" w:rsidP="00A107CA">
      <w:pPr>
        <w:widowControl/>
        <w:tabs>
          <w:tab w:val="left" w:pos="4785"/>
        </w:tabs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226164">
        <w:rPr>
          <w:rFonts w:ascii="標楷體" w:eastAsia="標楷體" w:hAnsi="標楷體" w:hint="eastAsia"/>
          <w:color w:val="000000"/>
          <w:sz w:val="28"/>
        </w:rPr>
        <w:t>【</w:t>
      </w:r>
      <w:r w:rsidRPr="00CA30A1">
        <w:rPr>
          <w:rFonts w:ascii="標楷體" w:eastAsia="標楷體" w:hAnsi="標楷體" w:hint="eastAsia"/>
          <w:color w:val="000000"/>
          <w:sz w:val="28"/>
        </w:rPr>
        <w:t>報名方式</w:t>
      </w:r>
      <w:r w:rsidRPr="00226164">
        <w:rPr>
          <w:rFonts w:ascii="標楷體" w:eastAsia="標楷體" w:hAnsi="標楷體" w:hint="eastAsia"/>
          <w:color w:val="000000"/>
          <w:sz w:val="28"/>
        </w:rPr>
        <w:t xml:space="preserve">】 </w:t>
      </w:r>
      <w:proofErr w:type="gramStart"/>
      <w:r w:rsidRPr="00226164">
        <w:rPr>
          <w:rFonts w:ascii="標楷體" w:eastAsia="標楷體" w:hAnsi="標楷體" w:hint="eastAsia"/>
          <w:color w:val="000000"/>
          <w:sz w:val="28"/>
        </w:rPr>
        <w:t>採</w:t>
      </w:r>
      <w:proofErr w:type="gramEnd"/>
      <w:r w:rsidRPr="00226164">
        <w:rPr>
          <w:rFonts w:ascii="標楷體" w:eastAsia="標楷體" w:hAnsi="標楷體" w:hint="eastAsia"/>
          <w:color w:val="000000"/>
          <w:sz w:val="28"/>
        </w:rPr>
        <w:t>通訊報名</w:t>
      </w:r>
      <w:r w:rsidR="00A107CA">
        <w:rPr>
          <w:rFonts w:ascii="標楷體" w:eastAsia="標楷體" w:hAnsi="標楷體"/>
          <w:color w:val="000000"/>
          <w:sz w:val="28"/>
        </w:rPr>
        <w:tab/>
      </w:r>
    </w:p>
    <w:p w:rsidR="00226164" w:rsidRPr="00CA30A1" w:rsidRDefault="00C011C9" w:rsidP="00CA30A1">
      <w:pPr>
        <w:widowControl/>
        <w:autoSpaceDE w:val="0"/>
        <w:autoSpaceDN w:val="0"/>
        <w:spacing w:line="400" w:lineRule="exact"/>
        <w:ind w:firstLineChars="50" w:firstLine="14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【報名費用】</w:t>
      </w:r>
      <w:r w:rsidRPr="00CA30A1">
        <w:rPr>
          <w:rFonts w:ascii="標楷體" w:eastAsia="標楷體" w:hAnsi="標楷體"/>
          <w:color w:val="000000"/>
          <w:sz w:val="28"/>
        </w:rPr>
        <w:t xml:space="preserve"> </w:t>
      </w:r>
      <w:r w:rsidRPr="00CA30A1">
        <w:rPr>
          <w:rFonts w:ascii="標楷體" w:eastAsia="標楷體" w:hAnsi="標楷體" w:hint="eastAsia"/>
          <w:color w:val="000000"/>
          <w:sz w:val="28"/>
        </w:rPr>
        <w:t>斗六班-每門課NT$15,000元</w:t>
      </w:r>
      <w:r w:rsidR="00BC0AD7" w:rsidRPr="00CA30A1">
        <w:rPr>
          <w:rFonts w:ascii="標楷體" w:eastAsia="標楷體" w:hAnsi="標楷體" w:hint="eastAsia"/>
          <w:color w:val="000000"/>
          <w:sz w:val="28"/>
        </w:rPr>
        <w:t xml:space="preserve"> ;</w:t>
      </w:r>
      <w:r w:rsidR="00226164" w:rsidRPr="00CA30A1">
        <w:rPr>
          <w:rFonts w:ascii="標楷體" w:eastAsia="標楷體" w:hAnsi="標楷體" w:hint="eastAsia"/>
          <w:color w:val="000000"/>
          <w:sz w:val="28"/>
        </w:rPr>
        <w:t>新生報名費300元(</w:t>
      </w:r>
      <w:proofErr w:type="gramStart"/>
      <w:r w:rsidR="00226164" w:rsidRPr="00CA30A1">
        <w:rPr>
          <w:rFonts w:ascii="標楷體" w:eastAsia="標楷體" w:hAnsi="標楷體" w:hint="eastAsia"/>
          <w:color w:val="000000"/>
          <w:sz w:val="28"/>
        </w:rPr>
        <w:t>舊生免收</w:t>
      </w:r>
      <w:proofErr w:type="gramEnd"/>
      <w:r w:rsidR="00226164" w:rsidRPr="00CA30A1">
        <w:rPr>
          <w:rFonts w:ascii="標楷體" w:eastAsia="標楷體" w:hAnsi="標楷體" w:hint="eastAsia"/>
          <w:color w:val="000000"/>
          <w:sz w:val="28"/>
        </w:rPr>
        <w:t>)。</w:t>
      </w:r>
    </w:p>
    <w:p w:rsidR="0035256A" w:rsidRPr="00CA30A1" w:rsidRDefault="0035256A" w:rsidP="00CA30A1">
      <w:pPr>
        <w:widowControl/>
        <w:autoSpaceDE w:val="0"/>
        <w:autoSpaceDN w:val="0"/>
        <w:spacing w:line="400" w:lineRule="exact"/>
        <w:ind w:leftChars="50" w:left="1940" w:hangingChars="650" w:hanging="182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【學分證明】 課程成績及格者（70分以上），由本校發給學分證明書、結業證書；碩士學分班及格課程累計達30學分者，發給推廣教育結業證書。</w:t>
      </w:r>
    </w:p>
    <w:p w:rsidR="0035256A" w:rsidRPr="00CA30A1" w:rsidRDefault="0035256A" w:rsidP="00CA30A1">
      <w:pPr>
        <w:widowControl/>
        <w:autoSpaceDE w:val="0"/>
        <w:autoSpaceDN w:val="0"/>
        <w:spacing w:line="400" w:lineRule="exact"/>
        <w:ind w:leftChars="50" w:left="1940" w:hangingChars="650" w:hanging="1820"/>
        <w:textAlignment w:val="bottom"/>
        <w:rPr>
          <w:rFonts w:ascii="標楷體" w:eastAsia="標楷體" w:hAnsi="標楷體"/>
          <w:color w:val="000000"/>
          <w:sz w:val="28"/>
        </w:rPr>
      </w:pPr>
      <w:r w:rsidRPr="00CA30A1">
        <w:rPr>
          <w:rFonts w:ascii="標楷體" w:eastAsia="標楷體" w:hAnsi="標楷體" w:hint="eastAsia"/>
          <w:color w:val="000000"/>
          <w:sz w:val="28"/>
        </w:rPr>
        <w:t>【學分抵免】 學員經招生考試錄取本所碩士在職專班，修習學分可依本系學分抵免辦法申請抵免，最多抵免1</w:t>
      </w:r>
      <w:r w:rsidR="00AE52BF">
        <w:rPr>
          <w:rFonts w:ascii="標楷體" w:eastAsia="標楷體" w:hAnsi="標楷體" w:hint="eastAsia"/>
          <w:color w:val="000000"/>
          <w:sz w:val="28"/>
        </w:rPr>
        <w:t>5</w:t>
      </w:r>
      <w:r w:rsidRPr="00CA30A1">
        <w:rPr>
          <w:rFonts w:ascii="標楷體" w:eastAsia="標楷體" w:hAnsi="標楷體" w:hint="eastAsia"/>
          <w:color w:val="000000"/>
          <w:sz w:val="28"/>
        </w:rPr>
        <w:t>學分。</w:t>
      </w:r>
    </w:p>
    <w:p w:rsidR="00E45935" w:rsidRPr="00226164" w:rsidRDefault="00B05591" w:rsidP="009C18C8">
      <w:pPr>
        <w:spacing w:line="400" w:lineRule="exact"/>
        <w:ind w:firstLineChars="50" w:firstLine="140"/>
        <w:rPr>
          <w:rFonts w:ascii="標楷體" w:eastAsia="標楷體"/>
          <w:color w:val="000000"/>
          <w:sz w:val="28"/>
        </w:rPr>
      </w:pPr>
      <w:r w:rsidRPr="00226164">
        <w:rPr>
          <w:rFonts w:ascii="標楷體" w:eastAsia="標楷體" w:hint="eastAsia"/>
          <w:color w:val="000000"/>
          <w:sz w:val="28"/>
        </w:rPr>
        <w:t>【</w:t>
      </w:r>
      <w:r w:rsidRPr="00226164">
        <w:rPr>
          <w:rFonts w:ascii="標楷體" w:eastAsia="標楷體" w:hAnsi="標楷體" w:hint="eastAsia"/>
          <w:color w:val="000000"/>
          <w:sz w:val="28"/>
        </w:rPr>
        <w:t>簡章備索</w:t>
      </w:r>
      <w:r w:rsidRPr="00226164">
        <w:rPr>
          <w:rFonts w:ascii="標楷體" w:eastAsia="標楷體" w:hint="eastAsia"/>
          <w:color w:val="000000"/>
          <w:sz w:val="28"/>
        </w:rPr>
        <w:t>】</w:t>
      </w:r>
      <w:r w:rsidR="00C011C9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910AD8" w:rsidRPr="00226164">
        <w:rPr>
          <w:rFonts w:ascii="標楷體" w:eastAsia="標楷體" w:hint="eastAsia"/>
          <w:color w:val="000000"/>
          <w:sz w:val="28"/>
        </w:rPr>
        <w:t>本系</w:t>
      </w:r>
      <w:proofErr w:type="gramStart"/>
      <w:r w:rsidR="00910AD8" w:rsidRPr="00226164">
        <w:rPr>
          <w:rFonts w:ascii="標楷體" w:eastAsia="標楷體" w:hint="eastAsia"/>
          <w:color w:val="000000"/>
          <w:sz w:val="28"/>
        </w:rPr>
        <w:t>系</w:t>
      </w:r>
      <w:proofErr w:type="gramEnd"/>
      <w:r w:rsidR="00910AD8" w:rsidRPr="00226164">
        <w:rPr>
          <w:rFonts w:ascii="標楷體" w:eastAsia="標楷體" w:hint="eastAsia"/>
          <w:color w:val="000000"/>
          <w:sz w:val="28"/>
        </w:rPr>
        <w:t>首頁</w:t>
      </w:r>
      <w:r w:rsidR="003C3436" w:rsidRPr="00226164">
        <w:rPr>
          <w:rFonts w:ascii="標楷體" w:eastAsia="標楷體" w:hint="eastAsia"/>
          <w:color w:val="000000"/>
          <w:sz w:val="28"/>
        </w:rPr>
        <w:t>-推廣教育</w:t>
      </w:r>
      <w:r w:rsidR="00FF05C7" w:rsidRPr="00FF05C7">
        <w:rPr>
          <w:rFonts w:ascii="標楷體" w:eastAsia="標楷體"/>
          <w:color w:val="000000"/>
          <w:sz w:val="28"/>
        </w:rPr>
        <w:t>http://www.umf.yuntech.edu.tw</w:t>
      </w:r>
      <w:r w:rsidR="003C3436" w:rsidRPr="00226164">
        <w:rPr>
          <w:rFonts w:ascii="標楷體" w:eastAsia="標楷體"/>
          <w:color w:val="000000"/>
          <w:sz w:val="28"/>
        </w:rPr>
        <w:br/>
      </w:r>
      <w:r w:rsidR="003C3436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FF05C7">
        <w:rPr>
          <w:rFonts w:ascii="標楷體" w:eastAsia="標楷體" w:hint="eastAsia"/>
          <w:color w:val="000000"/>
          <w:sz w:val="28"/>
        </w:rPr>
        <w:t xml:space="preserve">             </w:t>
      </w:r>
      <w:r w:rsidR="0026260E" w:rsidRPr="00226164">
        <w:rPr>
          <w:rFonts w:ascii="標楷體" w:eastAsia="標楷體" w:hint="eastAsia"/>
          <w:color w:val="000000"/>
          <w:sz w:val="28"/>
        </w:rPr>
        <w:t>電洽：</w:t>
      </w:r>
      <w:r w:rsidR="00572991" w:rsidRPr="00572991">
        <w:rPr>
          <w:rFonts w:eastAsia="標楷體"/>
          <w:color w:val="000000"/>
          <w:sz w:val="28"/>
        </w:rPr>
        <w:t>(05)5</w:t>
      </w:r>
      <w:r w:rsidR="00955B70">
        <w:rPr>
          <w:rFonts w:eastAsia="標楷體" w:hint="eastAsia"/>
          <w:color w:val="000000"/>
          <w:sz w:val="28"/>
        </w:rPr>
        <w:t>342601</w:t>
      </w:r>
      <w:r w:rsidR="00955B70">
        <w:rPr>
          <w:rFonts w:eastAsia="標楷體" w:hint="eastAsia"/>
          <w:color w:val="000000"/>
          <w:sz w:val="28"/>
        </w:rPr>
        <w:t>轉</w:t>
      </w:r>
      <w:r w:rsidR="00955B70">
        <w:rPr>
          <w:rFonts w:eastAsia="標楷體" w:hint="eastAsia"/>
          <w:color w:val="000000"/>
          <w:sz w:val="28"/>
        </w:rPr>
        <w:t>5403</w:t>
      </w:r>
      <w:r w:rsidR="0026260E" w:rsidRPr="00226164">
        <w:rPr>
          <w:rFonts w:ascii="標楷體" w:eastAsia="標楷體" w:hint="eastAsia"/>
          <w:color w:val="000000"/>
          <w:sz w:val="28"/>
        </w:rPr>
        <w:t xml:space="preserve"> </w:t>
      </w:r>
      <w:r w:rsidR="00CA599B">
        <w:rPr>
          <w:rFonts w:ascii="標楷體" w:eastAsia="標楷體" w:hint="eastAsia"/>
          <w:color w:val="000000"/>
          <w:sz w:val="28"/>
        </w:rPr>
        <w:t>劉</w:t>
      </w:r>
      <w:r w:rsidR="0026260E" w:rsidRPr="00226164">
        <w:rPr>
          <w:rFonts w:ascii="標楷體" w:eastAsia="標楷體" w:hint="eastAsia"/>
          <w:color w:val="000000"/>
          <w:sz w:val="28"/>
        </w:rPr>
        <w:t>小姐</w:t>
      </w:r>
    </w:p>
    <w:p w:rsidR="002A6D45" w:rsidRDefault="00C762CF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  <w:r>
        <w:rPr>
          <w:rFonts w:ascii="標楷體" w:eastAsia="標楷體" w:hint="eastAsia"/>
          <w:b/>
          <w:noProof/>
          <w:color w:val="000000"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62865</wp:posOffset>
            </wp:positionV>
            <wp:extent cx="365760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1461" name="圖片 1461" descr="簡章用橫幅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簡章用橫幅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45" w:rsidRDefault="002A6D45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</w:p>
    <w:p w:rsidR="00240937" w:rsidRDefault="00240937" w:rsidP="007B00B8">
      <w:pPr>
        <w:spacing w:beforeLines="40" w:before="144" w:line="0" w:lineRule="atLeast"/>
        <w:rPr>
          <w:rFonts w:ascii="標楷體" w:eastAsia="標楷體" w:hAnsi="標楷體"/>
          <w:b/>
          <w:color w:val="943634"/>
          <w:sz w:val="30"/>
          <w:szCs w:val="30"/>
        </w:rPr>
      </w:pPr>
    </w:p>
    <w:p w:rsidR="000D0891" w:rsidRDefault="00B24467" w:rsidP="00995FDF">
      <w:pPr>
        <w:tabs>
          <w:tab w:val="num" w:pos="720"/>
        </w:tabs>
        <w:spacing w:beforeLines="20" w:before="72" w:afterLines="50" w:after="180" w:line="44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br w:type="page"/>
      </w:r>
    </w:p>
    <w:p w:rsidR="007551DE" w:rsidRDefault="007551DE" w:rsidP="00995FDF">
      <w:pPr>
        <w:tabs>
          <w:tab w:val="num" w:pos="720"/>
        </w:tabs>
        <w:spacing w:beforeLines="20" w:before="72" w:afterLines="50" w:after="180" w:line="440" w:lineRule="exact"/>
        <w:rPr>
          <w:rFonts w:ascii="標楷體" w:eastAsia="標楷體"/>
          <w:color w:val="000000"/>
          <w:sz w:val="28"/>
        </w:rPr>
      </w:pPr>
    </w:p>
    <w:p w:rsidR="008B557B" w:rsidRPr="00800002" w:rsidRDefault="00794FEB" w:rsidP="00995FDF">
      <w:pPr>
        <w:tabs>
          <w:tab w:val="num" w:pos="720"/>
        </w:tabs>
        <w:spacing w:beforeLines="20" w:before="72" w:afterLines="50" w:after="180" w:line="440" w:lineRule="exact"/>
        <w:rPr>
          <w:rFonts w:ascii="標楷體" w:eastAsia="標楷體" w:hAnsi="標楷體"/>
          <w:color w:val="000000"/>
          <w:spacing w:val="8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t>【</w:t>
      </w:r>
      <w:r w:rsidRPr="00800002">
        <w:rPr>
          <w:rFonts w:ascii="標楷體" w:eastAsia="標楷體" w:hAnsi="標楷體" w:hint="eastAsia"/>
          <w:color w:val="000000"/>
          <w:sz w:val="28"/>
        </w:rPr>
        <w:t>優惠辦法</w:t>
      </w:r>
      <w:r w:rsidRPr="00800002">
        <w:rPr>
          <w:rFonts w:ascii="標楷體" w:eastAsia="標楷體" w:hint="eastAsia"/>
          <w:color w:val="000000"/>
          <w:sz w:val="28"/>
        </w:rPr>
        <w:t>】</w:t>
      </w:r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以下優惠辦法擇</w:t>
      </w:r>
      <w:proofErr w:type="gramStart"/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一</w:t>
      </w:r>
      <w:proofErr w:type="gramEnd"/>
      <w:r w:rsidR="008B557B" w:rsidRPr="00800002">
        <w:rPr>
          <w:rFonts w:ascii="標楷體" w:eastAsia="標楷體" w:hAnsi="標楷體" w:hint="eastAsia"/>
          <w:color w:val="000000"/>
          <w:spacing w:val="8"/>
          <w:sz w:val="28"/>
        </w:rPr>
        <w:t>適用</w:t>
      </w:r>
      <w:r w:rsidR="000C778D" w:rsidRPr="00800002">
        <w:rPr>
          <w:rFonts w:ascii="標楷體" w:eastAsia="標楷體" w:hAnsi="標楷體" w:hint="eastAsia"/>
          <w:color w:val="000000"/>
          <w:spacing w:val="8"/>
          <w:sz w:val="28"/>
        </w:rPr>
        <w:t>(限開課前完成報名繳費者)</w:t>
      </w:r>
      <w:r w:rsidR="00174F23" w:rsidRPr="00800002">
        <w:rPr>
          <w:rFonts w:ascii="標楷體" w:eastAsia="標楷體" w:hAnsi="標楷體" w:hint="eastAsia"/>
          <w:color w:val="000000"/>
          <w:spacing w:val="8"/>
          <w:sz w:val="28"/>
        </w:rPr>
        <w:t>：</w:t>
      </w:r>
    </w:p>
    <w:tbl>
      <w:tblPr>
        <w:tblW w:w="9132" w:type="dxa"/>
        <w:tblInd w:w="106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022"/>
        <w:gridCol w:w="3543"/>
      </w:tblGrid>
      <w:tr w:rsidR="00613BE1" w:rsidRPr="00AD389A" w:rsidTr="005F1EE8">
        <w:tc>
          <w:tcPr>
            <w:tcW w:w="567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554E7">
              <w:rPr>
                <w:rFonts w:ascii="標楷體" w:eastAsia="標楷體" w:hAnsi="標楷體" w:hint="eastAsia"/>
                <w:color w:val="000000"/>
              </w:rPr>
              <w:t>No.</w:t>
            </w:r>
          </w:p>
        </w:tc>
        <w:tc>
          <w:tcPr>
            <w:tcW w:w="5022" w:type="dxa"/>
            <w:vAlign w:val="center"/>
          </w:tcPr>
          <w:p w:rsidR="00613BE1" w:rsidRPr="004554E7" w:rsidRDefault="00613BE1" w:rsidP="000D00F4">
            <w:pPr>
              <w:pStyle w:val="1"/>
              <w:spacing w:beforeLines="0" w:before="0" w:line="240" w:lineRule="auto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4554E7">
              <w:rPr>
                <w:rFonts w:ascii="標楷體" w:hAnsi="標楷體" w:hint="eastAsia"/>
                <w:color w:val="000000"/>
                <w:sz w:val="24"/>
              </w:rPr>
              <w:t>優惠條件</w:t>
            </w:r>
          </w:p>
        </w:tc>
        <w:tc>
          <w:tcPr>
            <w:tcW w:w="3543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554E7">
              <w:rPr>
                <w:rFonts w:ascii="標楷體" w:eastAsia="標楷體" w:hAnsi="標楷體" w:hint="eastAsia"/>
                <w:color w:val="000000"/>
              </w:rPr>
              <w:t>折  數</w:t>
            </w:r>
            <w:r w:rsidR="000D6C31" w:rsidRPr="004554E7">
              <w:rPr>
                <w:rFonts w:ascii="標楷體" w:eastAsia="標楷體" w:hAnsi="標楷體" w:hint="eastAsia"/>
                <w:color w:val="000000"/>
              </w:rPr>
              <w:t>(不含報名費)</w:t>
            </w:r>
          </w:p>
        </w:tc>
      </w:tr>
      <w:tr w:rsidR="00613BE1" w:rsidRPr="00AD389A" w:rsidTr="005F1EE8">
        <w:tc>
          <w:tcPr>
            <w:tcW w:w="567" w:type="dxa"/>
            <w:vAlign w:val="center"/>
          </w:tcPr>
          <w:p w:rsidR="00613BE1" w:rsidRPr="004554E7" w:rsidRDefault="00613BE1" w:rsidP="000D00F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5022" w:type="dxa"/>
            <w:vAlign w:val="center"/>
          </w:tcPr>
          <w:p w:rsidR="00613BE1" w:rsidRPr="004554E7" w:rsidRDefault="00226164" w:rsidP="000D00F4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64610F">
              <w:rPr>
                <w:rFonts w:eastAsia="標楷體" w:hAnsi="標楷體" w:hint="eastAsia"/>
                <w:sz w:val="26"/>
                <w:szCs w:val="26"/>
              </w:rPr>
              <w:t>選修兩門課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含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以上者</w:t>
            </w:r>
            <w:r w:rsidR="004D53A8">
              <w:rPr>
                <w:rFonts w:eastAsia="標楷體" w:hAnsi="標楷體" w:hint="eastAsia"/>
                <w:sz w:val="26"/>
                <w:szCs w:val="26"/>
              </w:rPr>
              <w:t>、本系所</w:t>
            </w:r>
            <w:proofErr w:type="gramStart"/>
            <w:r w:rsidR="004D53A8" w:rsidRPr="004554E7">
              <w:rPr>
                <w:rFonts w:ascii="標楷體" w:eastAsia="標楷體" w:hAnsi="標楷體" w:hint="eastAsia"/>
              </w:rPr>
              <w:t>學分班舊生</w:t>
            </w:r>
            <w:proofErr w:type="gramEnd"/>
          </w:p>
        </w:tc>
        <w:tc>
          <w:tcPr>
            <w:tcW w:w="3543" w:type="dxa"/>
            <w:vAlign w:val="center"/>
          </w:tcPr>
          <w:p w:rsidR="00613BE1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學費優惠94折</w:t>
            </w:r>
            <w:r w:rsidR="005F1EE8" w:rsidRPr="005F1EE8">
              <w:rPr>
                <w:rFonts w:ascii="標楷體" w:eastAsia="標楷體" w:hAnsi="標楷體" w:hint="eastAsia"/>
              </w:rPr>
              <w:t>(＄14,100元/門)</w:t>
            </w:r>
          </w:p>
        </w:tc>
      </w:tr>
      <w:tr w:rsidR="006115F9" w:rsidRPr="00AD389A" w:rsidTr="005F1EE8">
        <w:tc>
          <w:tcPr>
            <w:tcW w:w="567" w:type="dxa"/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5022" w:type="dxa"/>
            <w:vAlign w:val="center"/>
          </w:tcPr>
          <w:p w:rsidR="006115F9" w:rsidRDefault="006115F9" w:rsidP="00005489">
            <w:pPr>
              <w:tabs>
                <w:tab w:val="num" w:pos="72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866E0F">
              <w:rPr>
                <w:rFonts w:ascii="標楷體" w:eastAsia="標楷體" w:hAnsi="標楷體" w:hint="eastAsia"/>
                <w:sz w:val="26"/>
                <w:szCs w:val="26"/>
              </w:rPr>
              <w:t>3人(含)</w:t>
            </w:r>
            <w:proofErr w:type="gramStart"/>
            <w:r w:rsidRPr="00866E0F">
              <w:rPr>
                <w:rFonts w:ascii="標楷體" w:eastAsia="標楷體" w:hAnsi="標楷體" w:hint="eastAsia"/>
                <w:sz w:val="26"/>
                <w:szCs w:val="26"/>
              </w:rPr>
              <w:t>以上團報</w:t>
            </w:r>
            <w:proofErr w:type="gramEnd"/>
          </w:p>
          <w:p w:rsidR="006115F9" w:rsidRPr="00866E0F" w:rsidRDefault="006115F9" w:rsidP="00005489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【最多含一名舊生，限同時報名】</w:t>
            </w:r>
          </w:p>
        </w:tc>
        <w:tc>
          <w:tcPr>
            <w:tcW w:w="3543" w:type="dxa"/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</w:t>
            </w:r>
            <w:r>
              <w:rPr>
                <w:rFonts w:ascii="標楷體" w:eastAsia="標楷體" w:hAnsi="標楷體" w:hint="eastAsia"/>
              </w:rPr>
              <w:t>88折</w:t>
            </w:r>
            <w:r w:rsidR="005F1EE8" w:rsidRPr="005F1EE8">
              <w:rPr>
                <w:rFonts w:ascii="標楷體" w:eastAsia="標楷體" w:hAnsi="標楷體" w:hint="eastAsia"/>
              </w:rPr>
              <w:t>(＄13,200元/門)</w:t>
            </w:r>
          </w:p>
        </w:tc>
      </w:tr>
      <w:tr w:rsidR="006115F9" w:rsidRPr="00AD389A" w:rsidTr="005F1EE8">
        <w:tc>
          <w:tcPr>
            <w:tcW w:w="567" w:type="dxa"/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5022" w:type="dxa"/>
            <w:vAlign w:val="center"/>
          </w:tcPr>
          <w:p w:rsidR="006115F9" w:rsidRPr="004554E7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校友</w:t>
            </w:r>
            <w:r>
              <w:rPr>
                <w:rFonts w:ascii="標楷體" w:eastAsia="標楷體" w:hAnsi="標楷體" w:hint="eastAsia"/>
              </w:rPr>
              <w:t>/</w:t>
            </w:r>
            <w:r w:rsidRPr="004554E7">
              <w:rPr>
                <w:rFonts w:ascii="標楷體" w:eastAsia="標楷體" w:hAnsi="標楷體" w:hint="eastAsia"/>
              </w:rPr>
              <w:t>教職員工眷屬</w:t>
            </w:r>
          </w:p>
        </w:tc>
        <w:tc>
          <w:tcPr>
            <w:tcW w:w="3543" w:type="dxa"/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學費優惠9折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(＄13,500元/門)</w:t>
            </w:r>
          </w:p>
        </w:tc>
      </w:tr>
      <w:tr w:rsidR="006115F9" w:rsidRPr="00AD389A" w:rsidTr="005F1EE8">
        <w:tc>
          <w:tcPr>
            <w:tcW w:w="567" w:type="dxa"/>
            <w:tcBorders>
              <w:bottom w:val="dotted" w:sz="6" w:space="0" w:color="auto"/>
            </w:tcBorders>
            <w:vAlign w:val="center"/>
          </w:tcPr>
          <w:p w:rsidR="006115F9" w:rsidRPr="004554E7" w:rsidRDefault="006115F9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5022" w:type="dxa"/>
            <w:tcBorders>
              <w:bottom w:val="dotted" w:sz="6" w:space="0" w:color="auto"/>
            </w:tcBorders>
            <w:vAlign w:val="center"/>
          </w:tcPr>
          <w:p w:rsidR="006115F9" w:rsidRPr="00D64851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610F">
              <w:rPr>
                <w:rFonts w:eastAsia="標楷體" w:hAnsi="標楷體" w:hint="eastAsia"/>
                <w:sz w:val="26"/>
                <w:szCs w:val="26"/>
              </w:rPr>
              <w:t>長青人士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(65</w:t>
            </w:r>
            <w:r w:rsidRPr="0064610F">
              <w:rPr>
                <w:rFonts w:eastAsia="標楷體" w:hAnsi="標楷體" w:hint="eastAsia"/>
                <w:sz w:val="26"/>
                <w:szCs w:val="26"/>
              </w:rPr>
              <w:t>歲以上</w:t>
            </w:r>
            <w:r w:rsidRPr="007C49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4554E7">
              <w:rPr>
                <w:rFonts w:ascii="標楷體" w:eastAsia="標楷體" w:hAnsi="標楷體" w:hint="eastAsia"/>
              </w:rPr>
              <w:t xml:space="preserve"> 身心障礙者</w:t>
            </w:r>
          </w:p>
        </w:tc>
        <w:tc>
          <w:tcPr>
            <w:tcW w:w="3543" w:type="dxa"/>
            <w:tcBorders>
              <w:bottom w:val="dotted" w:sz="6" w:space="0" w:color="auto"/>
            </w:tcBorders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學費優惠8折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(＄12,000元/門)</w:t>
            </w:r>
          </w:p>
        </w:tc>
      </w:tr>
      <w:tr w:rsidR="006115F9" w:rsidRPr="00AD389A" w:rsidTr="005F1EE8">
        <w:tc>
          <w:tcPr>
            <w:tcW w:w="567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Pr="004554E7" w:rsidRDefault="00C762CF" w:rsidP="00472AAB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95885</wp:posOffset>
                  </wp:positionV>
                  <wp:extent cx="6092190" cy="5263515"/>
                  <wp:effectExtent l="0" t="0" r="3810" b="0"/>
                  <wp:wrapNone/>
                  <wp:docPr id="1471" name="圖片 1471" descr="Y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Y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190" cy="526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5F9" w:rsidRPr="004554E7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022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校內教職員工</w:t>
            </w:r>
          </w:p>
          <w:p w:rsidR="006115F9" w:rsidRPr="004554E7" w:rsidRDefault="006115F9" w:rsidP="00005489">
            <w:pPr>
              <w:tabs>
                <w:tab w:val="num" w:pos="7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【名額以不超過每班開班人數之1/10</w:t>
            </w:r>
            <w:r w:rsidRPr="004554E7">
              <w:rPr>
                <w:rFonts w:ascii="標楷體" w:eastAsia="標楷體" w:hAnsi="標楷體" w:hint="eastAsia"/>
              </w:rPr>
              <w:t>為限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543" w:type="dxa"/>
            <w:tcBorders>
              <w:top w:val="dotted" w:sz="6" w:space="0" w:color="auto"/>
              <w:bottom w:val="double" w:sz="2" w:space="0" w:color="auto"/>
            </w:tcBorders>
            <w:vAlign w:val="center"/>
          </w:tcPr>
          <w:p w:rsidR="006115F9" w:rsidRPr="004554E7" w:rsidRDefault="006115F9" w:rsidP="009036FC">
            <w:pPr>
              <w:tabs>
                <w:tab w:val="num" w:pos="720"/>
              </w:tabs>
              <w:rPr>
                <w:rFonts w:ascii="標楷體" w:eastAsia="標楷體" w:hAnsi="標楷體"/>
              </w:rPr>
            </w:pPr>
            <w:r w:rsidRPr="004554E7">
              <w:rPr>
                <w:rFonts w:ascii="標楷體" w:eastAsia="標楷體" w:hAnsi="標楷體" w:hint="eastAsia"/>
              </w:rPr>
              <w:t>學費優惠7</w:t>
            </w:r>
            <w:r>
              <w:rPr>
                <w:rFonts w:ascii="標楷體" w:eastAsia="標楷體" w:hAnsi="標楷體" w:hint="eastAsia"/>
              </w:rPr>
              <w:t>折</w:t>
            </w:r>
            <w:r w:rsidR="009036FC">
              <w:rPr>
                <w:rFonts w:ascii="標楷體" w:eastAsia="標楷體" w:hAnsi="標楷體" w:hint="eastAsia"/>
              </w:rPr>
              <w:t xml:space="preserve"> </w:t>
            </w:r>
            <w:r w:rsidR="005F1EE8" w:rsidRPr="005F1EE8">
              <w:rPr>
                <w:rFonts w:ascii="標楷體" w:eastAsia="標楷體" w:hAnsi="標楷體" w:hint="eastAsia"/>
              </w:rPr>
              <w:t>(＄10,500元/門)</w:t>
            </w:r>
          </w:p>
        </w:tc>
      </w:tr>
    </w:tbl>
    <w:p w:rsidR="00697429" w:rsidRDefault="00BF1AF7" w:rsidP="0043204F">
      <w:pPr>
        <w:spacing w:beforeLines="50" w:before="180" w:line="400" w:lineRule="exact"/>
        <w:ind w:left="840" w:hangingChars="300" w:hanging="840"/>
        <w:rPr>
          <w:rFonts w:ascii="標楷體" w:eastAsia="標楷體" w:hAnsi="標楷體"/>
          <w:color w:val="000000"/>
          <w:spacing w:val="8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t>【</w:t>
      </w:r>
      <w:r>
        <w:rPr>
          <w:rFonts w:ascii="標楷體" w:eastAsia="標楷體" w:hAnsi="標楷體" w:hint="eastAsia"/>
          <w:color w:val="000000"/>
          <w:sz w:val="28"/>
        </w:rPr>
        <w:t>繳費方式</w:t>
      </w:r>
      <w:r w:rsidRPr="00800002">
        <w:rPr>
          <w:rFonts w:ascii="標楷體" w:eastAsia="標楷體" w:hint="eastAsia"/>
          <w:color w:val="000000"/>
          <w:sz w:val="28"/>
        </w:rPr>
        <w:t>】</w:t>
      </w:r>
    </w:p>
    <w:p w:rsidR="00697429" w:rsidRPr="00697429" w:rsidRDefault="00BF1AF7" w:rsidP="0043204F">
      <w:pPr>
        <w:spacing w:line="400" w:lineRule="exact"/>
        <w:ind w:leftChars="100" w:left="240"/>
        <w:rPr>
          <w:rFonts w:ascii="標楷體" w:eastAsia="標楷體" w:hAnsi="標楷體"/>
          <w:spacing w:val="10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1"/>
      </w:r>
      <w:proofErr w:type="gramStart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匯</w:t>
      </w:r>
      <w:proofErr w:type="gramEnd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(支)票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proofErr w:type="gramStart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匯</w:t>
      </w:r>
      <w:proofErr w:type="gramEnd"/>
      <w:r w:rsidRPr="00697429">
        <w:rPr>
          <w:rFonts w:ascii="標楷體" w:eastAsia="標楷體" w:hAnsi="標楷體" w:hint="eastAsia"/>
          <w:spacing w:val="10"/>
          <w:sz w:val="28"/>
          <w:szCs w:val="28"/>
        </w:rPr>
        <w:t>(支)票</w:t>
      </w:r>
      <w:r w:rsidRPr="00697429">
        <w:rPr>
          <w:rFonts w:ascii="標楷體" w:eastAsia="標楷體" w:hAnsi="標楷體" w:hint="eastAsia"/>
          <w:spacing w:val="10"/>
          <w:sz w:val="28"/>
          <w:szCs w:val="28"/>
          <w:shd w:val="clear" w:color="auto" w:fill="C0C0C0"/>
        </w:rPr>
        <w:t>抬頭：國立雲林科技大學</w:t>
      </w:r>
    </w:p>
    <w:p w:rsidR="00697429" w:rsidRPr="00697429" w:rsidRDefault="00BF1AF7" w:rsidP="0043204F">
      <w:pPr>
        <w:spacing w:line="400" w:lineRule="exact"/>
        <w:ind w:leftChars="100" w:left="1080" w:hangingChars="300" w:hanging="840"/>
        <w:rPr>
          <w:rFonts w:ascii="標楷體" w:eastAsia="標楷體" w:hAnsi="標楷體"/>
          <w:spacing w:val="10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2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自動提款機轉帳（ATM）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銀行代號：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004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臺灣銀行</w:t>
      </w:r>
      <w:r w:rsidR="003F5407">
        <w:rPr>
          <w:rFonts w:ascii="標楷體" w:eastAsia="標楷體" w:hAnsi="標楷體" w:hint="eastAsia"/>
          <w:spacing w:val="10"/>
          <w:sz w:val="28"/>
          <w:szCs w:val="28"/>
        </w:rPr>
        <w:t>斗六分行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、帳號：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031001-120522</w:t>
      </w:r>
    </w:p>
    <w:p w:rsidR="00BF1AF7" w:rsidRPr="00697429" w:rsidRDefault="00BF1AF7" w:rsidP="0043204F">
      <w:pPr>
        <w:spacing w:line="400" w:lineRule="exact"/>
        <w:ind w:leftChars="100" w:left="1080" w:hangingChars="300" w:hanging="840"/>
        <w:rPr>
          <w:rFonts w:ascii="標楷體" w:eastAsia="標楷體" w:hAnsi="標楷體"/>
          <w:color w:val="000000"/>
          <w:spacing w:val="8"/>
          <w:sz w:val="28"/>
          <w:szCs w:val="28"/>
        </w:rPr>
      </w:pPr>
      <w:r w:rsidRPr="00697429">
        <w:rPr>
          <w:rFonts w:ascii="標楷體" w:eastAsia="標楷體" w:hAnsi="標楷體"/>
          <w:spacing w:val="10"/>
          <w:sz w:val="28"/>
          <w:szCs w:val="28"/>
        </w:rPr>
        <w:sym w:font="Wingdings" w:char="F083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郵政劃撥</w:t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sym w:font="Wingdings" w:char="F0D8"/>
      </w:r>
      <w:r w:rsidRPr="00697429">
        <w:rPr>
          <w:rFonts w:ascii="標楷體" w:eastAsia="標楷體" w:hAnsi="標楷體" w:hint="eastAsia"/>
          <w:spacing w:val="10"/>
          <w:sz w:val="28"/>
          <w:szCs w:val="28"/>
        </w:rPr>
        <w:t>戶名：國立雲林科技大學推廣班、帳號：</w:t>
      </w:r>
      <w:r w:rsidRPr="00697429">
        <w:rPr>
          <w:rFonts w:ascii="標楷體" w:eastAsia="標楷體" w:hAnsi="標楷體" w:hint="eastAsia"/>
          <w:b/>
          <w:spacing w:val="10"/>
          <w:sz w:val="28"/>
          <w:szCs w:val="28"/>
        </w:rPr>
        <w:t>2255-6036</w:t>
      </w:r>
    </w:p>
    <w:p w:rsidR="00BF1AF7" w:rsidRDefault="00BF1AF7" w:rsidP="0043204F">
      <w:pPr>
        <w:spacing w:line="400" w:lineRule="exact"/>
        <w:ind w:left="780" w:hangingChars="300" w:hanging="780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spacing w:val="10"/>
        </w:rPr>
        <w:t xml:space="preserve">  </w:t>
      </w:r>
      <w:r w:rsidRPr="00AD389A">
        <w:rPr>
          <w:rFonts w:ascii="標楷體" w:eastAsia="標楷體" w:hAnsi="標楷體" w:hint="eastAsia"/>
          <w:spacing w:val="10"/>
        </w:rPr>
        <w:t xml:space="preserve"> </w:t>
      </w:r>
      <w:r w:rsidR="0043204F">
        <w:rPr>
          <w:rFonts w:ascii="標楷體" w:eastAsia="標楷體" w:hAnsi="標楷體" w:hint="eastAsia"/>
          <w:spacing w:val="10"/>
        </w:rPr>
        <w:t xml:space="preserve">          </w:t>
      </w:r>
      <w:r>
        <w:rPr>
          <w:rFonts w:ascii="標楷體" w:eastAsia="標楷體" w:hAnsi="標楷體" w:hint="eastAsia"/>
          <w:spacing w:val="10"/>
        </w:rPr>
        <w:t xml:space="preserve"> </w:t>
      </w:r>
      <w:r w:rsidRPr="00AD389A">
        <w:rPr>
          <w:rFonts w:ascii="標楷體" w:eastAsia="標楷體" w:hAnsi="標楷體" w:hint="eastAsia"/>
          <w:spacing w:val="10"/>
        </w:rPr>
        <w:t>請於</w:t>
      </w:r>
      <w:r w:rsidRPr="00AD389A">
        <w:rPr>
          <w:rFonts w:ascii="標楷體" w:eastAsia="標楷體" w:hAnsi="標楷體" w:hint="eastAsia"/>
          <w:spacing w:val="10"/>
          <w:shd w:val="clear" w:color="auto" w:fill="B3B3B3"/>
        </w:rPr>
        <w:t>劃撥單背後通訊欄註明『報名財務金融所</w:t>
      </w:r>
      <w:r>
        <w:rPr>
          <w:rFonts w:ascii="標楷體" w:eastAsia="標楷體" w:hAnsi="標楷體" w:hint="eastAsia"/>
          <w:spacing w:val="10"/>
          <w:shd w:val="clear" w:color="auto" w:fill="B3B3B3"/>
        </w:rPr>
        <w:t>選修課程名稱</w:t>
      </w:r>
      <w:r w:rsidRPr="00AD389A">
        <w:rPr>
          <w:rFonts w:ascii="標楷體" w:eastAsia="標楷體" w:hAnsi="標楷體" w:hint="eastAsia"/>
          <w:spacing w:val="10"/>
          <w:shd w:val="clear" w:color="auto" w:fill="B3B3B3"/>
        </w:rPr>
        <w:t>』</w:t>
      </w:r>
    </w:p>
    <w:p w:rsidR="00800002" w:rsidRDefault="00800002" w:rsidP="0043204F">
      <w:pPr>
        <w:spacing w:beforeLines="50" w:before="180" w:line="400" w:lineRule="exact"/>
        <w:ind w:left="840" w:hangingChars="300" w:hanging="840"/>
        <w:rPr>
          <w:rFonts w:ascii="標楷體" w:eastAsia="標楷體"/>
          <w:color w:val="000000"/>
          <w:sz w:val="28"/>
        </w:rPr>
      </w:pPr>
      <w:r w:rsidRPr="00800002">
        <w:rPr>
          <w:rFonts w:ascii="標楷體" w:eastAsia="標楷體" w:hint="eastAsia"/>
          <w:color w:val="000000"/>
          <w:sz w:val="28"/>
        </w:rPr>
        <w:t>【</w:t>
      </w:r>
      <w:r>
        <w:rPr>
          <w:rFonts w:ascii="標楷體" w:eastAsia="標楷體" w:hAnsi="標楷體" w:hint="eastAsia"/>
          <w:color w:val="000000"/>
          <w:sz w:val="28"/>
        </w:rPr>
        <w:t>注意事項</w:t>
      </w:r>
      <w:r w:rsidRPr="00800002">
        <w:rPr>
          <w:rFonts w:ascii="標楷體" w:eastAsia="標楷體" w:hint="eastAsia"/>
          <w:color w:val="000000"/>
          <w:sz w:val="28"/>
        </w:rPr>
        <w:t>】</w:t>
      </w:r>
    </w:p>
    <w:p w:rsidR="00DC3D49" w:rsidRPr="005227E1" w:rsidRDefault="00DC3D49" w:rsidP="005227E1">
      <w:pPr>
        <w:spacing w:line="400" w:lineRule="exact"/>
        <w:ind w:leftChars="177" w:left="1265" w:rightChars="117" w:right="28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>（一）為確保教學品質，學員缺課時數超過授課時數1/4以上者，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該門課視同未修且</w:t>
      </w:r>
      <w:r w:rsidRPr="008614C3">
        <w:rPr>
          <w:rFonts w:eastAsia="標楷體" w:hAnsi="標楷體"/>
          <w:sz w:val="28"/>
          <w:szCs w:val="28"/>
        </w:rPr>
        <w:t>不發給學分證明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26164" w:rsidRPr="008614C3">
        <w:rPr>
          <w:rFonts w:ascii="標楷體" w:eastAsia="標楷體" w:hAnsi="標楷體"/>
          <w:b/>
          <w:color w:val="31849B"/>
          <w:sz w:val="28"/>
          <w:szCs w:val="28"/>
        </w:rPr>
        <w:t>★★</w:t>
      </w:r>
      <w:r w:rsidR="00226164" w:rsidRPr="008614C3">
        <w:rPr>
          <w:rFonts w:ascii="標楷體" w:eastAsia="標楷體" w:hAnsi="標楷體" w:hint="eastAsia"/>
          <w:b/>
          <w:color w:val="31849B"/>
          <w:sz w:val="28"/>
          <w:szCs w:val="28"/>
        </w:rPr>
        <w:t xml:space="preserve"> </w:t>
      </w:r>
      <w:r w:rsidR="00226164" w:rsidRPr="008614C3">
        <w:rPr>
          <w:rFonts w:eastAsia="標楷體" w:hAnsi="標楷體"/>
          <w:b/>
          <w:color w:val="31849B"/>
          <w:sz w:val="28"/>
          <w:szCs w:val="28"/>
        </w:rPr>
        <w:t>為維護學員權益，所有課程謝絕旁聽</w:t>
      </w:r>
      <w:r w:rsidR="00226164" w:rsidRPr="008614C3">
        <w:rPr>
          <w:rFonts w:eastAsia="標楷體" w:hAnsi="標楷體" w:hint="eastAsia"/>
          <w:b/>
          <w:color w:val="31849B"/>
          <w:sz w:val="28"/>
          <w:szCs w:val="28"/>
        </w:rPr>
        <w:t xml:space="preserve"> </w:t>
      </w:r>
      <w:r w:rsidR="00226164" w:rsidRPr="008614C3">
        <w:rPr>
          <w:rFonts w:ascii="標楷體" w:eastAsia="標楷體" w:hAnsi="標楷體"/>
          <w:b/>
          <w:color w:val="31849B"/>
          <w:sz w:val="28"/>
          <w:szCs w:val="28"/>
        </w:rPr>
        <w:t>★★</w:t>
      </w:r>
    </w:p>
    <w:p w:rsidR="00DC3D49" w:rsidRPr="008614C3" w:rsidRDefault="00DC3D49" w:rsidP="00BF1AF7">
      <w:pPr>
        <w:spacing w:beforeLines="20" w:before="72" w:line="400" w:lineRule="exact"/>
        <w:ind w:leftChars="177" w:left="837" w:rightChars="117" w:right="281" w:hangingChars="147" w:hanging="412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（二）本學分班開設之課程時段得視</w:t>
      </w:r>
      <w:r w:rsidR="00FC00B1" w:rsidRPr="008614C3">
        <w:rPr>
          <w:rFonts w:ascii="標楷體" w:eastAsia="標楷體" w:hAnsi="標楷體" w:hint="eastAsia"/>
          <w:color w:val="000000"/>
          <w:sz w:val="28"/>
          <w:szCs w:val="28"/>
        </w:rPr>
        <w:t>實際需要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調整。</w:t>
      </w:r>
    </w:p>
    <w:p w:rsidR="00DC3D49" w:rsidRPr="008614C3" w:rsidRDefault="00DC3D49" w:rsidP="00BF1AF7">
      <w:pPr>
        <w:spacing w:beforeLines="20" w:before="72" w:line="400" w:lineRule="exact"/>
        <w:ind w:leftChars="177" w:left="1265" w:rightChars="117" w:right="28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BF1AF7">
        <w:rPr>
          <w:rFonts w:ascii="標楷體" w:eastAsia="標楷體" w:hAnsi="標楷體" w:hint="eastAsia"/>
          <w:color w:val="000000"/>
          <w:sz w:val="28"/>
          <w:szCs w:val="28"/>
        </w:rPr>
        <w:t>每班開課人數不足時，</w:t>
      </w:r>
      <w:r w:rsidR="007551DE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proofErr w:type="gramStart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隨</w:t>
      </w:r>
      <w:proofErr w:type="gramStart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班附讀</w:t>
      </w:r>
      <w:proofErr w:type="gramEnd"/>
      <w:r w:rsidR="003467FC" w:rsidRPr="008614C3">
        <w:rPr>
          <w:rFonts w:ascii="標楷體" w:eastAsia="標楷體" w:hAnsi="標楷體"/>
          <w:color w:val="000000"/>
          <w:sz w:val="28"/>
          <w:szCs w:val="28"/>
        </w:rPr>
        <w:t>（碩士在職專班）</w:t>
      </w:r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方式上課</w:t>
      </w:r>
      <w:r w:rsidR="00BF1AF7">
        <w:rPr>
          <w:rFonts w:ascii="標楷體" w:eastAsia="標楷體" w:hAnsi="標楷體" w:hint="eastAsia"/>
          <w:color w:val="000000"/>
          <w:sz w:val="28"/>
          <w:szCs w:val="28"/>
        </w:rPr>
        <w:t>，每</w:t>
      </w:r>
      <w:proofErr w:type="gramStart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班附讀</w:t>
      </w:r>
      <w:proofErr w:type="gramEnd"/>
      <w:r w:rsidR="00BF1AF7">
        <w:rPr>
          <w:rFonts w:ascii="標楷體" w:eastAsia="標楷體" w:hAnsi="標楷體" w:hint="eastAsia"/>
          <w:color w:val="000000"/>
          <w:sz w:val="28"/>
          <w:szCs w:val="28"/>
        </w:rPr>
        <w:t>上限5人</w:t>
      </w:r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；學分班招生人數足以單獨開班，恕無法</w:t>
      </w:r>
      <w:proofErr w:type="gramStart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7551DE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隨</w:t>
      </w:r>
      <w:proofErr w:type="gramStart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班附讀</w:t>
      </w:r>
      <w:proofErr w:type="gramEnd"/>
      <w:r w:rsidR="003467FC" w:rsidRPr="008614C3">
        <w:rPr>
          <w:rFonts w:ascii="標楷體" w:eastAsia="標楷體" w:hAnsi="標楷體" w:hint="eastAsia"/>
          <w:color w:val="000000"/>
          <w:sz w:val="28"/>
          <w:szCs w:val="28"/>
        </w:rPr>
        <w:t>方式上課。</w:t>
      </w:r>
    </w:p>
    <w:p w:rsidR="00DC3D49" w:rsidRPr="008614C3" w:rsidRDefault="00DC3D49" w:rsidP="003C214C">
      <w:pPr>
        <w:spacing w:beforeLines="20" w:before="72" w:line="400" w:lineRule="exact"/>
        <w:ind w:leftChars="177" w:left="1545" w:rightChars="117" w:right="281" w:hangingChars="400" w:hanging="1120"/>
        <w:rPr>
          <w:rFonts w:ascii="標楷體" w:eastAsia="標楷體" w:hAnsi="標楷體" w:cs="細明體"/>
          <w:kern w:val="0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>（四）</w:t>
      </w:r>
      <w:r w:rsidR="00325BCE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a.</w:t>
      </w:r>
      <w:r w:rsidR="00914D5A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報名資料及報名費</w:t>
      </w:r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proofErr w:type="gramStart"/>
      <w:r w:rsidR="00914D5A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報名後</w:t>
      </w:r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恕不</w:t>
      </w:r>
      <w:proofErr w:type="gramEnd"/>
      <w:r w:rsidRPr="008614C3">
        <w:rPr>
          <w:rFonts w:ascii="標楷體" w:eastAsia="標楷體" w:hAnsi="標楷體" w:cs="細明體" w:hint="eastAsia"/>
          <w:kern w:val="0"/>
          <w:sz w:val="28"/>
          <w:szCs w:val="28"/>
        </w:rPr>
        <w:t>退還；</w:t>
      </w:r>
      <w:r w:rsidR="00FC00B1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本系因故未能開班</w:t>
      </w:r>
      <w:r w:rsidR="009446C9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，學員繳交之學分費用</w:t>
      </w:r>
      <w:r w:rsidR="00FC00B1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全額無息退還</w:t>
      </w:r>
      <w:r w:rsidR="00325BCE" w:rsidRPr="008614C3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5BCE" w:rsidRPr="008614C3" w:rsidRDefault="00FC00B1" w:rsidP="003C214C">
      <w:pPr>
        <w:pStyle w:val="HTML"/>
        <w:spacing w:line="400" w:lineRule="exact"/>
        <w:ind w:leftChars="177" w:left="1545" w:rightChars="117" w:right="281" w:hangingChars="400" w:hanging="1120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5BCE" w:rsidRPr="008614C3">
        <w:rPr>
          <w:rFonts w:ascii="標楷體" w:eastAsia="標楷體" w:hAnsi="標楷體" w:hint="eastAsia"/>
          <w:sz w:val="28"/>
          <w:szCs w:val="28"/>
        </w:rPr>
        <w:t>b.</w:t>
      </w:r>
      <w:r w:rsidR="00325BCE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學員完成報名繳費後因個人因素無法上課，依</w:t>
      </w:r>
      <w:r w:rsidR="00226164" w:rsidRPr="008614C3">
        <w:rPr>
          <w:rFonts w:ascii="標楷體" w:eastAsia="標楷體" w:hAnsi="標楷體" w:hint="eastAsia"/>
          <w:bCs/>
          <w:color w:val="000000"/>
          <w:sz w:val="28"/>
          <w:szCs w:val="28"/>
        </w:rPr>
        <w:t>專科以上學校</w:t>
      </w:r>
      <w:r w:rsidR="009C151D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推廣教育實施辦法</w:t>
      </w:r>
      <w:r w:rsidR="00325BCE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標準退費：</w:t>
      </w:r>
    </w:p>
    <w:p w:rsidR="00325BCE" w:rsidRPr="00BF1AF7" w:rsidRDefault="00325BCE" w:rsidP="002B2E27">
      <w:pPr>
        <w:pStyle w:val="HTML"/>
        <w:shd w:val="clear" w:color="auto" w:fill="E6E6E6"/>
        <w:spacing w:line="400" w:lineRule="exact"/>
        <w:ind w:leftChars="20" w:left="664" w:rightChars="117" w:right="281" w:hangingChars="220" w:hanging="616"/>
        <w:rPr>
          <w:rFonts w:ascii="標楷體" w:eastAsia="標楷體" w:hAnsi="標楷體"/>
          <w:color w:val="FF00FF"/>
          <w:sz w:val="28"/>
          <w:szCs w:val="28"/>
        </w:rPr>
      </w:pPr>
      <w:r w:rsidRPr="008614C3">
        <w:rPr>
          <w:rFonts w:ascii="標楷體" w:eastAsia="標楷體" w:hAnsi="標楷體" w:hint="eastAsia"/>
          <w:color w:val="FF00FF"/>
          <w:sz w:val="28"/>
          <w:szCs w:val="28"/>
        </w:rPr>
        <w:sym w:font="Wingdings" w:char="F0EE"/>
      </w:r>
      <w:r w:rsidRPr="008614C3">
        <w:rPr>
          <w:rFonts w:ascii="標楷體" w:eastAsia="標楷體" w:hAnsi="標楷體" w:hint="eastAsia"/>
          <w:color w:val="FF00FF"/>
          <w:sz w:val="28"/>
          <w:szCs w:val="28"/>
        </w:rPr>
        <w:t xml:space="preserve"> </w:t>
      </w: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1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學員自報名繳費後至開班上課日前申請退費者，退還已繳學分費、雜費等各項費用之九成</w:t>
      </w: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325BCE" w:rsidRPr="008614C3" w:rsidRDefault="00325BCE" w:rsidP="002B2E27">
      <w:pPr>
        <w:pStyle w:val="HTML"/>
        <w:shd w:val="clear" w:color="auto" w:fill="E6E6E6"/>
        <w:tabs>
          <w:tab w:val="clear" w:pos="916"/>
          <w:tab w:val="left" w:pos="1080"/>
        </w:tabs>
        <w:spacing w:line="400" w:lineRule="exact"/>
        <w:ind w:leftChars="177" w:left="705" w:rightChars="117" w:right="281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2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自開班上課之日起算</w:t>
      </w:r>
      <w:proofErr w:type="gramStart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未逾全期</w:t>
      </w:r>
      <w:proofErr w:type="gramEnd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三分之一申請退費者，退還已繳學分費、雜費等各項費用之半數。</w:t>
      </w:r>
    </w:p>
    <w:p w:rsidR="00325BCE" w:rsidRPr="008614C3" w:rsidRDefault="00325BCE" w:rsidP="007457C9">
      <w:pPr>
        <w:pStyle w:val="HTML"/>
        <w:shd w:val="clear" w:color="auto" w:fill="E6E6E6"/>
        <w:tabs>
          <w:tab w:val="clear" w:pos="916"/>
          <w:tab w:val="left" w:pos="1080"/>
        </w:tabs>
        <w:spacing w:line="400" w:lineRule="exact"/>
        <w:ind w:leftChars="177" w:left="837" w:rightChars="117" w:right="281" w:hangingChars="147" w:hanging="412"/>
        <w:rPr>
          <w:rFonts w:ascii="標楷體" w:eastAsia="標楷體" w:hAnsi="標楷體" w:cs="Times New Roman"/>
          <w:kern w:val="2"/>
          <w:sz w:val="28"/>
          <w:szCs w:val="28"/>
        </w:rPr>
      </w:pPr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sym w:font="Wingdings" w:char="F083"/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開班上課時間</w:t>
      </w:r>
      <w:proofErr w:type="gramStart"/>
      <w:r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>已逾</w:t>
      </w:r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全期</w:t>
      </w:r>
      <w:proofErr w:type="gramEnd"/>
      <w:r w:rsidR="002B2E27" w:rsidRPr="002B2E27">
        <w:rPr>
          <w:rFonts w:ascii="標楷體" w:eastAsia="標楷體" w:hAnsi="標楷體" w:cs="Times New Roman" w:hint="eastAsia"/>
          <w:kern w:val="2"/>
          <w:sz w:val="28"/>
          <w:szCs w:val="28"/>
        </w:rPr>
        <w:t>三分之一始申請退費者，不予退還。</w:t>
      </w:r>
      <w:r w:rsidR="007B6ED4" w:rsidRPr="008614C3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        </w:t>
      </w:r>
    </w:p>
    <w:p w:rsidR="00FC00B1" w:rsidRPr="008614C3" w:rsidRDefault="00325BCE" w:rsidP="00E458BB">
      <w:pPr>
        <w:tabs>
          <w:tab w:val="left" w:pos="10490"/>
        </w:tabs>
        <w:spacing w:beforeLines="20" w:before="72" w:line="400" w:lineRule="exact"/>
        <w:ind w:leftChars="178" w:left="1415" w:rightChars="117" w:right="281" w:hangingChars="353" w:hanging="988"/>
        <w:rPr>
          <w:rFonts w:ascii="標楷體" w:eastAsia="標楷體" w:hAnsi="標楷體"/>
          <w:color w:val="000000"/>
          <w:sz w:val="28"/>
          <w:szCs w:val="28"/>
        </w:rPr>
      </w:pP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（五）所有優惠辦法須開課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前完成報名手續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(含繳費)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17F05" w:rsidRPr="008614C3">
        <w:rPr>
          <w:rFonts w:ascii="標楷體" w:eastAsia="標楷體" w:hAnsi="標楷體" w:hint="eastAsia"/>
          <w:color w:val="000000"/>
          <w:sz w:val="28"/>
          <w:szCs w:val="28"/>
        </w:rPr>
        <w:t>始</w:t>
      </w:r>
      <w:r w:rsidRPr="008614C3">
        <w:rPr>
          <w:rFonts w:ascii="標楷體" w:eastAsia="標楷體" w:hAnsi="標楷體" w:hint="eastAsia"/>
          <w:color w:val="000000"/>
          <w:sz w:val="28"/>
          <w:szCs w:val="28"/>
        </w:rPr>
        <w:t>符合相關優惠條件。</w:t>
      </w:r>
    </w:p>
    <w:p w:rsidR="003520AC" w:rsidRPr="00DC1FB5" w:rsidRDefault="00D129A9" w:rsidP="00DC1FB5">
      <w:pPr>
        <w:spacing w:beforeLines="20" w:before="72" w:line="400" w:lineRule="exact"/>
        <w:ind w:leftChars="177" w:left="837" w:rightChars="117" w:right="281" w:hangingChars="147" w:hanging="412"/>
        <w:rPr>
          <w:rFonts w:ascii="標楷體" w:eastAsia="標楷體" w:hAnsi="標楷體"/>
          <w:color w:val="000000"/>
          <w:sz w:val="28"/>
          <w:szCs w:val="28"/>
        </w:rPr>
      </w:pPr>
      <w:r w:rsidRPr="00DC1FB5"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5163B6F" wp14:editId="10F2D73C">
            <wp:simplePos x="0" y="0"/>
            <wp:positionH relativeFrom="margin">
              <wp:posOffset>277495</wp:posOffset>
            </wp:positionH>
            <wp:positionV relativeFrom="paragraph">
              <wp:posOffset>323850</wp:posOffset>
            </wp:positionV>
            <wp:extent cx="632777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524" y="21453"/>
                <wp:lineTo x="21524" y="0"/>
                <wp:lineTo x="0" y="0"/>
              </wp:wrapPolygon>
            </wp:wrapTight>
            <wp:docPr id="1458" name="圖片 1458" descr="Mos-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Mos-ju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2" r="1115" b="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E0" w:rsidRPr="008614C3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 w:rsidR="00A26A85">
        <w:rPr>
          <w:rFonts w:ascii="標楷體" w:eastAsia="標楷體" w:hAnsi="標楷體" w:hint="eastAsia"/>
          <w:color w:val="000000"/>
          <w:sz w:val="28"/>
          <w:szCs w:val="28"/>
        </w:rPr>
        <w:t>一律以</w:t>
      </w:r>
      <w:r w:rsidR="00C77A88" w:rsidRPr="008614C3"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A26A85">
        <w:rPr>
          <w:rFonts w:ascii="標楷體" w:eastAsia="標楷體" w:hAnsi="標楷體" w:hint="eastAsia"/>
          <w:color w:val="000000"/>
          <w:sz w:val="28"/>
          <w:szCs w:val="28"/>
        </w:rPr>
        <w:t>寄發</w:t>
      </w:r>
      <w:r w:rsidR="00A26A85" w:rsidRPr="008614C3">
        <w:rPr>
          <w:rFonts w:ascii="標楷體" w:eastAsia="標楷體" w:hAnsi="標楷體" w:hint="eastAsia"/>
          <w:color w:val="000000"/>
          <w:sz w:val="28"/>
          <w:szCs w:val="28"/>
        </w:rPr>
        <w:t>審查通知書</w:t>
      </w:r>
      <w:r w:rsidR="004A2FB1" w:rsidRPr="008614C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520AC" w:rsidRPr="00DC1FB5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3520AC" w:rsidRDefault="003520AC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28"/>
        </w:rPr>
      </w:pPr>
    </w:p>
    <w:p w:rsidR="003520AC" w:rsidRDefault="003520AC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28"/>
        </w:rPr>
      </w:pPr>
    </w:p>
    <w:p w:rsidR="00067286" w:rsidRPr="00AA30FC" w:rsidRDefault="00C73BAA" w:rsidP="005227E1">
      <w:pPr>
        <w:adjustRightInd w:val="0"/>
        <w:snapToGrid w:val="0"/>
        <w:ind w:rightChars="117" w:right="281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【課程簡介</w:t>
      </w:r>
      <w:r w:rsidR="006F5129"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-碩士學分班</w:t>
      </w:r>
      <w:r w:rsidRPr="00AA30FC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t>】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659"/>
        <w:gridCol w:w="9093"/>
      </w:tblGrid>
      <w:tr w:rsidR="0013141B" w:rsidRPr="00A3506F" w:rsidTr="00E25D32">
        <w:trPr>
          <w:trHeight w:val="607"/>
        </w:trPr>
        <w:tc>
          <w:tcPr>
            <w:tcW w:w="1659" w:type="dxa"/>
            <w:vMerge w:val="restart"/>
            <w:shd w:val="clear" w:color="auto" w:fill="E6EED5"/>
            <w:vAlign w:val="center"/>
          </w:tcPr>
          <w:p w:rsidR="0013141B" w:rsidRPr="009E1909" w:rsidRDefault="00955B70" w:rsidP="00955B70">
            <w:pPr>
              <w:tabs>
                <w:tab w:val="num" w:pos="7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財務決策</w:t>
            </w:r>
          </w:p>
        </w:tc>
        <w:tc>
          <w:tcPr>
            <w:tcW w:w="9093" w:type="dxa"/>
            <w:shd w:val="clear" w:color="auto" w:fill="E6EED5"/>
            <w:vAlign w:val="center"/>
          </w:tcPr>
          <w:p w:rsidR="00955B70" w:rsidRPr="00955B70" w:rsidRDefault="00955B70" w:rsidP="00955B70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55B70">
              <w:rPr>
                <w:rFonts w:ascii="標楷體" w:eastAsia="標楷體" w:hAnsi="標楷體" w:hint="eastAsia"/>
                <w:bCs/>
              </w:rPr>
              <w:t>劉志良</w:t>
            </w:r>
            <w:r w:rsidR="00E25D32">
              <w:rPr>
                <w:rFonts w:ascii="標楷體" w:eastAsia="標楷體" w:hAnsi="標楷體" w:hint="eastAsia"/>
                <w:bCs/>
              </w:rPr>
              <w:t>副</w:t>
            </w:r>
            <w:r w:rsidRPr="00955B70">
              <w:rPr>
                <w:rFonts w:ascii="標楷體" w:eastAsia="標楷體" w:hAnsi="標楷體" w:hint="eastAsia"/>
                <w:bCs/>
              </w:rPr>
              <w:t>教授/國立交通大學管理學博士國立交通大學經營管理所博士</w:t>
            </w:r>
          </w:p>
          <w:p w:rsidR="0013141B" w:rsidRPr="00A86AB7" w:rsidRDefault="00955B70" w:rsidP="00955B70">
            <w:pPr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 w:val="28"/>
              </w:rPr>
            </w:pPr>
            <w:r w:rsidRPr="00955B70">
              <w:rPr>
                <w:rFonts w:ascii="標楷體" w:eastAsia="標楷體" w:hAnsi="標楷體" w:hint="eastAsia"/>
                <w:bCs/>
              </w:rPr>
              <w:t>專業領域：公司財務與治理、風險管理、金融機構</w:t>
            </w:r>
          </w:p>
        </w:tc>
      </w:tr>
      <w:tr w:rsidR="0013141B" w:rsidRPr="00A3506F" w:rsidTr="00E25D32">
        <w:trPr>
          <w:trHeight w:val="607"/>
        </w:trPr>
        <w:tc>
          <w:tcPr>
            <w:tcW w:w="1659" w:type="dxa"/>
            <w:vMerge/>
            <w:shd w:val="clear" w:color="auto" w:fill="E6EED5"/>
            <w:vAlign w:val="center"/>
          </w:tcPr>
          <w:p w:rsidR="0013141B" w:rsidRPr="00A3506F" w:rsidRDefault="0013141B" w:rsidP="000D2788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093" w:type="dxa"/>
            <w:shd w:val="clear" w:color="auto" w:fill="C2D69B"/>
            <w:vAlign w:val="center"/>
          </w:tcPr>
          <w:p w:rsidR="00271A08" w:rsidRDefault="009F7A4B" w:rsidP="00FE6D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F7A4B">
              <w:rPr>
                <w:rFonts w:ascii="標楷體" w:eastAsia="標楷體" w:hAnsi="標楷體" w:hint="eastAsia"/>
                <w:bCs/>
              </w:rPr>
              <w:t>本課程教學目標讓學生</w:t>
            </w:r>
            <w:r>
              <w:rPr>
                <w:rFonts w:ascii="標楷體" w:eastAsia="標楷體" w:hAnsi="標楷體" w:hint="eastAsia"/>
                <w:bCs/>
              </w:rPr>
              <w:t>了</w:t>
            </w:r>
            <w:r w:rsidR="00955B70" w:rsidRPr="00955B70">
              <w:rPr>
                <w:rFonts w:ascii="標楷體" w:eastAsia="標楷體" w:hAnsi="標楷體" w:hint="eastAsia"/>
                <w:bCs/>
              </w:rPr>
              <w:t>解財務與投資決策</w:t>
            </w:r>
            <w:r>
              <w:rPr>
                <w:rFonts w:ascii="標楷體" w:eastAsia="標楷體" w:hAnsi="標楷體" w:hint="eastAsia"/>
                <w:bCs/>
              </w:rPr>
              <w:t>與</w:t>
            </w:r>
            <w:proofErr w:type="gramStart"/>
            <w:r w:rsidR="00955B70" w:rsidRPr="00955B70">
              <w:rPr>
                <w:rFonts w:ascii="標楷體" w:eastAsia="標楷體" w:hAnsi="標楷體" w:hint="eastAsia"/>
                <w:bCs/>
              </w:rPr>
              <w:t>釐</w:t>
            </w:r>
            <w:proofErr w:type="gramEnd"/>
            <w:r w:rsidR="00955B70" w:rsidRPr="00955B70">
              <w:rPr>
                <w:rFonts w:ascii="標楷體" w:eastAsia="標楷體" w:hAnsi="標楷體" w:hint="eastAsia"/>
                <w:bCs/>
              </w:rPr>
              <w:t>清適合的投資策略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="00E25D32">
              <w:rPr>
                <w:rFonts w:ascii="標楷體" w:eastAsia="標楷體" w:hAnsi="標楷體" w:hint="eastAsia"/>
                <w:bCs/>
              </w:rPr>
              <w:t>課程內容包括：</w:t>
            </w:r>
          </w:p>
          <w:p w:rsidR="00FE6DE1" w:rsidRPr="00FE6DE1" w:rsidRDefault="00E25D32" w:rsidP="00FE6D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FE6DE1" w:rsidRPr="00FE6DE1">
              <w:rPr>
                <w:rFonts w:ascii="標楷體" w:eastAsia="標楷體" w:hAnsi="標楷體" w:hint="eastAsia"/>
                <w:bCs/>
              </w:rPr>
              <w:t>.</w:t>
            </w:r>
            <w:r w:rsidR="00271A08">
              <w:rPr>
                <w:rFonts w:ascii="標楷體" w:eastAsia="標楷體" w:hAnsi="標楷體"/>
                <w:bCs/>
              </w:rPr>
              <w:t xml:space="preserve"> </w:t>
            </w:r>
            <w:r w:rsidR="00FE6DE1" w:rsidRPr="00FE6DE1">
              <w:rPr>
                <w:rFonts w:ascii="標楷體" w:eastAsia="標楷體" w:hAnsi="標楷體" w:hint="eastAsia"/>
                <w:bCs/>
              </w:rPr>
              <w:t xml:space="preserve">投資週報 </w:t>
            </w:r>
          </w:p>
          <w:p w:rsidR="00271A08" w:rsidRDefault="00FE6DE1" w:rsidP="00FE6D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 xml:space="preserve">2. </w:t>
            </w:r>
            <w:proofErr w:type="gramStart"/>
            <w:r w:rsidRPr="00FE6DE1">
              <w:rPr>
                <w:rFonts w:ascii="標楷體" w:eastAsia="標楷體" w:hAnsi="標楷體" w:hint="eastAsia"/>
                <w:bCs/>
              </w:rPr>
              <w:t>技術面迷思</w:t>
            </w:r>
            <w:proofErr w:type="gramEnd"/>
          </w:p>
          <w:p w:rsidR="00271A08" w:rsidRDefault="00FE6DE1" w:rsidP="00FE6D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3. 籌碼面判斷</w:t>
            </w:r>
          </w:p>
          <w:p w:rsidR="00271A08" w:rsidRDefault="00FE6DE1" w:rsidP="00271A08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4. 基本面分析</w:t>
            </w:r>
          </w:p>
          <w:p w:rsidR="00FE6DE1" w:rsidRPr="00A86AB7" w:rsidRDefault="00FE6DE1" w:rsidP="00271A08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 xml:space="preserve">5. 投資決策 </w:t>
            </w:r>
          </w:p>
        </w:tc>
      </w:tr>
      <w:tr w:rsidR="0013141B" w:rsidRPr="00A3506F" w:rsidTr="00E25D32">
        <w:trPr>
          <w:trHeight w:val="607"/>
        </w:trPr>
        <w:tc>
          <w:tcPr>
            <w:tcW w:w="1659" w:type="dxa"/>
            <w:vMerge w:val="restart"/>
            <w:shd w:val="clear" w:color="auto" w:fill="E6EED5"/>
            <w:vAlign w:val="center"/>
          </w:tcPr>
          <w:p w:rsidR="0013141B" w:rsidRPr="00A3506F" w:rsidRDefault="0013141B" w:rsidP="000D2788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506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財務管理</w:t>
            </w:r>
          </w:p>
          <w:p w:rsidR="0013141B" w:rsidRPr="00A3506F" w:rsidRDefault="0013141B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r w:rsidRPr="00A3506F">
              <w:rPr>
                <w:rFonts w:ascii="標楷體" w:eastAsia="標楷體" w:hAnsi="標楷體" w:hint="eastAsia"/>
                <w:b/>
                <w:bCs/>
              </w:rPr>
              <w:t>(必修)</w:t>
            </w:r>
          </w:p>
        </w:tc>
        <w:tc>
          <w:tcPr>
            <w:tcW w:w="9093" w:type="dxa"/>
            <w:shd w:val="clear" w:color="auto" w:fill="E6EED5"/>
            <w:vAlign w:val="center"/>
          </w:tcPr>
          <w:p w:rsidR="0013141B" w:rsidRPr="00A86AB7" w:rsidRDefault="0013141B" w:rsidP="000D2788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A86AB7">
              <w:rPr>
                <w:rFonts w:ascii="標楷體" w:eastAsia="標楷體" w:hAnsi="標楷體" w:hint="eastAsia"/>
                <w:bCs/>
              </w:rPr>
              <w:t>周淑卿教授/國立中山大學財經法律會計組博士</w:t>
            </w:r>
          </w:p>
          <w:p w:rsidR="0013141B" w:rsidRPr="00A86AB7" w:rsidRDefault="0013141B" w:rsidP="004E739A">
            <w:pPr>
              <w:adjustRightInd w:val="0"/>
              <w:snapToGrid w:val="0"/>
              <w:rPr>
                <w:rFonts w:ascii="標楷體" w:eastAsia="標楷體" w:hAnsi="標楷體"/>
                <w:bCs/>
                <w:noProof/>
                <w:color w:val="000000"/>
                <w:sz w:val="28"/>
              </w:rPr>
            </w:pPr>
            <w:r w:rsidRPr="00A86AB7">
              <w:rPr>
                <w:rFonts w:ascii="標楷體" w:eastAsia="標楷體" w:hAnsi="標楷體" w:hint="eastAsia"/>
                <w:bCs/>
              </w:rPr>
              <w:t>專業領域：公司治理  財務實</w:t>
            </w:r>
            <w:r w:rsidR="004E739A">
              <w:rPr>
                <w:rFonts w:ascii="標楷體" w:eastAsia="標楷體" w:hAnsi="標楷體" w:hint="eastAsia"/>
                <w:bCs/>
              </w:rPr>
              <w:t>證</w:t>
            </w:r>
            <w:r w:rsidRPr="00A86AB7">
              <w:rPr>
                <w:rFonts w:ascii="標楷體" w:eastAsia="標楷體" w:hAnsi="標楷體" w:hint="eastAsia"/>
                <w:bCs/>
              </w:rPr>
              <w:t>研究</w:t>
            </w:r>
          </w:p>
        </w:tc>
      </w:tr>
      <w:tr w:rsidR="0013141B" w:rsidRPr="00A3506F" w:rsidTr="00E25D32">
        <w:tc>
          <w:tcPr>
            <w:tcW w:w="1659" w:type="dxa"/>
            <w:vMerge/>
            <w:shd w:val="clear" w:color="auto" w:fill="CDDDAC"/>
            <w:vAlign w:val="center"/>
          </w:tcPr>
          <w:p w:rsidR="0013141B" w:rsidRPr="00A3506F" w:rsidRDefault="0013141B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shd w:val="clear" w:color="auto" w:fill="CDDDAC"/>
            <w:vAlign w:val="center"/>
          </w:tcPr>
          <w:p w:rsidR="0013141B" w:rsidRPr="00A3506F" w:rsidRDefault="0013141B" w:rsidP="000D2788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  <w:color w:val="000000"/>
                <w:sz w:val="28"/>
              </w:rPr>
            </w:pPr>
            <w:r w:rsidRPr="00A3506F">
              <w:rPr>
                <w:rFonts w:ascii="標楷體" w:eastAsia="標楷體" w:hAnsi="標楷體" w:hint="eastAsia"/>
              </w:rPr>
              <w:t>財務管理為創造企業價值的重要管理活動之一，為使修習本課程的學生，對財務管理活動運作的理論與實務，有著完整與系統性的認識及了解，本課程將同時重視基礎觀念與財務理論的最新發展，以及學生的學習表達能力。學習的內容包括：財務管理基本觀念、資本預算、資本市場效率與資本資產定價模型、資本結構與股利政策、長期融資、期貨與選擇權、財務規劃與特殊專題等主題，以及最近的一些研究文獻。本課程的主要目的除為使修習學生對企業的財務管理活動，具有完整與正確的觀念外，同時，藉由本課程的研習，將可以奠定其財務金融專業學識基礎與研究能力。</w:t>
            </w:r>
          </w:p>
        </w:tc>
      </w:tr>
      <w:tr w:rsidR="0013141B" w:rsidRPr="00A3506F" w:rsidTr="00E25D32">
        <w:trPr>
          <w:trHeight w:val="737"/>
        </w:trPr>
        <w:tc>
          <w:tcPr>
            <w:tcW w:w="1659" w:type="dxa"/>
            <w:vMerge w:val="restart"/>
            <w:shd w:val="clear" w:color="auto" w:fill="E6EED5"/>
            <w:vAlign w:val="center"/>
          </w:tcPr>
          <w:p w:rsidR="0013141B" w:rsidRPr="00A3506F" w:rsidRDefault="00FE6DE1" w:rsidP="00FE6D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債券市場</w:t>
            </w:r>
          </w:p>
        </w:tc>
        <w:tc>
          <w:tcPr>
            <w:tcW w:w="9093" w:type="dxa"/>
            <w:shd w:val="clear" w:color="auto" w:fill="E6EED5"/>
            <w:vAlign w:val="center"/>
          </w:tcPr>
          <w:p w:rsidR="00FE6DE1" w:rsidRPr="00FE6DE1" w:rsidRDefault="00FE6DE1" w:rsidP="00FE6D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林信宏副教授/國立台灣大學財務金融所博士</w:t>
            </w:r>
          </w:p>
          <w:p w:rsidR="0013141B" w:rsidRPr="00EF3C83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FE6DE1">
              <w:rPr>
                <w:rFonts w:ascii="標楷體" w:eastAsia="標楷體" w:hAnsi="標楷體" w:hint="eastAsia"/>
                <w:bCs/>
              </w:rPr>
              <w:t>專業領域：投資學  財務工程  財務管理</w:t>
            </w:r>
          </w:p>
        </w:tc>
      </w:tr>
      <w:tr w:rsidR="0013141B" w:rsidRPr="00A3506F" w:rsidTr="00271A08">
        <w:tc>
          <w:tcPr>
            <w:tcW w:w="1659" w:type="dxa"/>
            <w:vMerge/>
            <w:tcBorders>
              <w:bottom w:val="single" w:sz="8" w:space="0" w:color="B3CC82"/>
            </w:tcBorders>
            <w:shd w:val="clear" w:color="auto" w:fill="CDDDAC"/>
          </w:tcPr>
          <w:p w:rsidR="0013141B" w:rsidRPr="00A3506F" w:rsidRDefault="0013141B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tcBorders>
              <w:bottom w:val="single" w:sz="8" w:space="0" w:color="B3CC82"/>
            </w:tcBorders>
            <w:shd w:val="clear" w:color="auto" w:fill="CDDDAC"/>
            <w:vAlign w:val="center"/>
          </w:tcPr>
          <w:p w:rsidR="0013141B" w:rsidRPr="00A86AB7" w:rsidRDefault="009F7A4B" w:rsidP="009F7A4B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9F7A4B">
              <w:rPr>
                <w:rFonts w:eastAsia="標楷體" w:cs="新細明體" w:hint="eastAsia"/>
                <w:color w:val="000000"/>
                <w:kern w:val="0"/>
              </w:rPr>
              <w:t>本課程</w:t>
            </w:r>
            <w:r>
              <w:rPr>
                <w:rFonts w:eastAsia="標楷體" w:cs="新細明體" w:hint="eastAsia"/>
                <w:color w:val="000000"/>
                <w:kern w:val="0"/>
              </w:rPr>
              <w:t>教學目標</w:t>
            </w:r>
            <w:r w:rsidRPr="009F7A4B">
              <w:rPr>
                <w:rFonts w:eastAsia="標楷體" w:cs="新細明體" w:hint="eastAsia"/>
                <w:color w:val="000000"/>
                <w:kern w:val="0"/>
              </w:rPr>
              <w:t>讓學生熟悉債券工具與債券價值衡量的分析技巧，以及債券之投資組合策略。課程介紹債券市場交易機制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F7A4B">
              <w:rPr>
                <w:rFonts w:eastAsia="標楷體" w:cs="新細明體" w:hint="eastAsia"/>
                <w:color w:val="000000"/>
                <w:kern w:val="0"/>
              </w:rPr>
              <w:t>債券評價方法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F7A4B">
              <w:rPr>
                <w:rFonts w:eastAsia="標楷體" w:cs="新細明體" w:hint="eastAsia"/>
                <w:color w:val="000000"/>
                <w:kern w:val="0"/>
              </w:rPr>
              <w:t>投資債券的報酬與風險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F7A4B">
              <w:rPr>
                <w:rFonts w:eastAsia="標楷體" w:cs="新細明體" w:hint="eastAsia"/>
                <w:color w:val="000000"/>
                <w:kern w:val="0"/>
              </w:rPr>
              <w:t>債券的交易策略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F7A4B">
              <w:rPr>
                <w:rFonts w:eastAsia="標楷體" w:cs="新細明體" w:hint="eastAsia"/>
                <w:color w:val="000000"/>
                <w:kern w:val="0"/>
              </w:rPr>
              <w:t>債券衍生性商品的應用。</w:t>
            </w:r>
          </w:p>
        </w:tc>
      </w:tr>
      <w:tr w:rsidR="0013141B" w:rsidRPr="00A3506F" w:rsidTr="00271A08">
        <w:trPr>
          <w:trHeight w:val="663"/>
        </w:trPr>
        <w:tc>
          <w:tcPr>
            <w:tcW w:w="1659" w:type="dxa"/>
            <w:vMerge w:val="restart"/>
            <w:tcBorders>
              <w:bottom w:val="single" w:sz="4" w:space="0" w:color="B3CC82"/>
            </w:tcBorders>
            <w:shd w:val="clear" w:color="auto" w:fill="E6EED5"/>
            <w:vAlign w:val="center"/>
          </w:tcPr>
          <w:p w:rsidR="00751C37" w:rsidRDefault="00FE6DE1" w:rsidP="00FE6DE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財務實證</w:t>
            </w:r>
          </w:p>
          <w:p w:rsidR="0013141B" w:rsidRPr="00A3506F" w:rsidRDefault="00FE6DE1" w:rsidP="00FE6D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研究</w:t>
            </w:r>
          </w:p>
        </w:tc>
        <w:tc>
          <w:tcPr>
            <w:tcW w:w="9093" w:type="dxa"/>
            <w:tcBorders>
              <w:bottom w:val="single" w:sz="4" w:space="0" w:color="B3CC82"/>
            </w:tcBorders>
            <w:shd w:val="clear" w:color="auto" w:fill="E6EED5"/>
            <w:vAlign w:val="center"/>
          </w:tcPr>
          <w:p w:rsidR="0013141B" w:rsidRPr="00A86AB7" w:rsidRDefault="00E25D32" w:rsidP="000D278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林憲平助理</w:t>
            </w:r>
            <w:r w:rsidR="0013141B" w:rsidRPr="00A86AB7">
              <w:rPr>
                <w:rFonts w:ascii="標楷體" w:eastAsia="標楷體" w:hAnsi="標楷體" w:hint="eastAsia"/>
              </w:rPr>
              <w:t>教授/國</w:t>
            </w:r>
            <w:r>
              <w:rPr>
                <w:rFonts w:ascii="標楷體" w:eastAsia="標楷體" w:hAnsi="標楷體" w:hint="eastAsia"/>
              </w:rPr>
              <w:t>立中正大學</w:t>
            </w:r>
            <w:r w:rsidR="0013141B" w:rsidRPr="00A86AB7">
              <w:rPr>
                <w:rFonts w:ascii="標楷體" w:eastAsia="標楷體" w:hAnsi="標楷體" w:hint="eastAsia"/>
              </w:rPr>
              <w:t>財務</w:t>
            </w:r>
            <w:r>
              <w:rPr>
                <w:rFonts w:ascii="標楷體" w:eastAsia="標楷體" w:hAnsi="標楷體" w:hint="eastAsia"/>
              </w:rPr>
              <w:t>金融所</w:t>
            </w:r>
            <w:r w:rsidR="0013141B" w:rsidRPr="00A86AB7">
              <w:rPr>
                <w:rFonts w:ascii="標楷體" w:eastAsia="標楷體" w:hAnsi="標楷體" w:hint="eastAsia"/>
              </w:rPr>
              <w:t>博士</w:t>
            </w:r>
          </w:p>
          <w:p w:rsidR="00DD08B3" w:rsidRPr="00A86AB7" w:rsidRDefault="00C14054" w:rsidP="00C14054">
            <w:pPr>
              <w:adjustRightInd w:val="0"/>
              <w:snapToGrid w:val="0"/>
              <w:rPr>
                <w:rFonts w:ascii="標楷體" w:eastAsia="標楷體" w:hAnsi="標楷體"/>
                <w:noProof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專業領域：公司理財  投資學  創業投資  </w:t>
            </w:r>
          </w:p>
        </w:tc>
      </w:tr>
      <w:tr w:rsidR="0013141B" w:rsidRPr="00A3506F" w:rsidTr="00271A08">
        <w:trPr>
          <w:trHeight w:val="870"/>
        </w:trPr>
        <w:tc>
          <w:tcPr>
            <w:tcW w:w="1659" w:type="dxa"/>
            <w:vMerge/>
            <w:tcBorders>
              <w:top w:val="single" w:sz="4" w:space="0" w:color="B3CC82"/>
              <w:bottom w:val="single" w:sz="4" w:space="0" w:color="B3CC82"/>
            </w:tcBorders>
            <w:shd w:val="clear" w:color="auto" w:fill="CDDDAC"/>
            <w:vAlign w:val="center"/>
          </w:tcPr>
          <w:p w:rsidR="0013141B" w:rsidRPr="00A3506F" w:rsidRDefault="0013141B" w:rsidP="000D278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tcBorders>
              <w:top w:val="single" w:sz="4" w:space="0" w:color="B3CC82"/>
              <w:bottom w:val="single" w:sz="8" w:space="0" w:color="B3CC82"/>
            </w:tcBorders>
            <w:shd w:val="clear" w:color="auto" w:fill="CDDDAC"/>
            <w:vAlign w:val="center"/>
          </w:tcPr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本課程之教學目標將以一完整的研究程序，提供學生對研究過程的整體認識。主要提供學生了解研究的意義、目的、步驟與方法，以及認識研究過程中需要使用的工具，並學會應用，建立學生在未來論文寫作上的基礎。</w:t>
            </w:r>
          </w:p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本課程的教學內容，將側重研究實務之進行，包括：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1.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>研究議題的可行性評估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2.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>文獻收集與閱讀技巧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3.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>資料取得與處理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FE6DE1" w:rsidRPr="004E739A" w:rsidRDefault="00FE6DE1" w:rsidP="00FE6DE1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4.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>實證執行之演練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</w:p>
          <w:p w:rsidR="0013141B" w:rsidRPr="00A86AB7" w:rsidRDefault="00FE6DE1" w:rsidP="00C1405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E739A">
              <w:rPr>
                <w:rFonts w:eastAsia="標楷體" w:cs="新細明體" w:hint="eastAsia"/>
                <w:color w:val="000000"/>
                <w:kern w:val="0"/>
              </w:rPr>
              <w:t>5.</w:t>
            </w:r>
            <w:r w:rsidRPr="004E739A">
              <w:rPr>
                <w:rFonts w:eastAsia="標楷體" w:cs="新細明體" w:hint="eastAsia"/>
                <w:color w:val="000000"/>
                <w:kern w:val="0"/>
              </w:rPr>
              <w:t>論文寫作技巧等議題</w:t>
            </w:r>
          </w:p>
        </w:tc>
      </w:tr>
      <w:tr w:rsidR="00276868" w:rsidRPr="00A3506F" w:rsidTr="00271A08">
        <w:tc>
          <w:tcPr>
            <w:tcW w:w="1659" w:type="dxa"/>
            <w:vMerge w:val="restart"/>
            <w:tcBorders>
              <w:top w:val="single" w:sz="4" w:space="0" w:color="B3CC82"/>
              <w:left w:val="single" w:sz="4" w:space="0" w:color="B3CC82"/>
              <w:bottom w:val="single" w:sz="4" w:space="0" w:color="B3CC82"/>
              <w:right w:val="single" w:sz="4" w:space="0" w:color="B3CC82"/>
            </w:tcBorders>
            <w:shd w:val="clear" w:color="auto" w:fill="EAF1DD"/>
          </w:tcPr>
          <w:p w:rsidR="00751C37" w:rsidRDefault="00276868" w:rsidP="000D2788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</w:pPr>
            <w:r w:rsidRPr="00276868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金融軟體</w:t>
            </w:r>
          </w:p>
          <w:p w:rsidR="00276868" w:rsidRPr="00A3506F" w:rsidRDefault="00276868" w:rsidP="000D278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  <w:bookmarkStart w:id="0" w:name="_GoBack"/>
            <w:bookmarkEnd w:id="0"/>
            <w:r w:rsidRPr="00276868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28"/>
              </w:rPr>
              <w:t>應用與分析</w:t>
            </w:r>
          </w:p>
        </w:tc>
        <w:tc>
          <w:tcPr>
            <w:tcW w:w="9093" w:type="dxa"/>
            <w:tcBorders>
              <w:top w:val="single" w:sz="8" w:space="0" w:color="B3CC82"/>
              <w:left w:val="single" w:sz="4" w:space="0" w:color="B3CC82"/>
              <w:bottom w:val="single" w:sz="8" w:space="0" w:color="EAF1DD"/>
              <w:right w:val="single" w:sz="4" w:space="0" w:color="B3CC82"/>
            </w:tcBorders>
            <w:shd w:val="clear" w:color="auto" w:fill="EAF1DD"/>
            <w:vAlign w:val="center"/>
          </w:tcPr>
          <w:p w:rsidR="00276868" w:rsidRPr="00A86AB7" w:rsidRDefault="00276868" w:rsidP="00276868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proofErr w:type="gramStart"/>
            <w:r w:rsidRPr="00A86AB7">
              <w:rPr>
                <w:rFonts w:ascii="標楷體" w:eastAsia="標楷體" w:hAnsi="標楷體" w:hint="eastAsia"/>
                <w:bCs/>
              </w:rPr>
              <w:t>胥愛琦</w:t>
            </w:r>
            <w:proofErr w:type="gramEnd"/>
            <w:r w:rsidRPr="00A86AB7">
              <w:rPr>
                <w:rFonts w:ascii="標楷體" w:eastAsia="標楷體" w:hAnsi="標楷體" w:hint="eastAsia"/>
                <w:bCs/>
              </w:rPr>
              <w:t>副教授/美國密西根州立大學經濟學博士</w:t>
            </w:r>
          </w:p>
          <w:p w:rsidR="00276868" w:rsidRPr="00A86AB7" w:rsidRDefault="00276868" w:rsidP="00276868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A86AB7">
              <w:rPr>
                <w:rFonts w:ascii="標楷體" w:eastAsia="標楷體" w:hAnsi="標楷體" w:hint="eastAsia"/>
                <w:bCs/>
              </w:rPr>
              <w:t>專業領域：應用計量  金融市場</w:t>
            </w:r>
          </w:p>
        </w:tc>
      </w:tr>
      <w:tr w:rsidR="00276868" w:rsidRPr="00A3506F" w:rsidTr="00271A08">
        <w:tc>
          <w:tcPr>
            <w:tcW w:w="1659" w:type="dxa"/>
            <w:vMerge/>
            <w:tcBorders>
              <w:top w:val="single" w:sz="4" w:space="0" w:color="B3CC82"/>
              <w:left w:val="single" w:sz="4" w:space="0" w:color="B3CC82"/>
              <w:bottom w:val="single" w:sz="4" w:space="0" w:color="B3CC82"/>
              <w:right w:val="single" w:sz="4" w:space="0" w:color="B3CC82"/>
            </w:tcBorders>
            <w:shd w:val="clear" w:color="auto" w:fill="CDDDAC"/>
          </w:tcPr>
          <w:p w:rsidR="00276868" w:rsidRPr="00A3506F" w:rsidRDefault="00276868" w:rsidP="000D278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9093" w:type="dxa"/>
            <w:tcBorders>
              <w:top w:val="single" w:sz="8" w:space="0" w:color="EAF1DD"/>
              <w:left w:val="single" w:sz="4" w:space="0" w:color="B3CC82"/>
              <w:bottom w:val="single" w:sz="8" w:space="0" w:color="EAF1DD"/>
            </w:tcBorders>
            <w:shd w:val="clear" w:color="auto" w:fill="CDDDAC"/>
            <w:vAlign w:val="center"/>
          </w:tcPr>
          <w:p w:rsidR="00276868" w:rsidRPr="00A86AB7" w:rsidRDefault="00276868" w:rsidP="00276868">
            <w:pPr>
              <w:adjustRightInd w:val="0"/>
              <w:snapToGrid w:val="0"/>
              <w:rPr>
                <w:rFonts w:eastAsia="標楷體" w:cs="新細明體"/>
                <w:color w:val="000000"/>
                <w:kern w:val="0"/>
              </w:rPr>
            </w:pPr>
            <w:r w:rsidRPr="00276868">
              <w:rPr>
                <w:rFonts w:eastAsia="標楷體" w:cs="新細明體"/>
                <w:color w:val="000000"/>
                <w:kern w:val="0"/>
              </w:rPr>
              <w:t>現今統計方法無論在實務應用上與理論研究</w:t>
            </w:r>
            <w:proofErr w:type="gramStart"/>
            <w:r w:rsidRPr="00276868">
              <w:rPr>
                <w:rFonts w:eastAsia="標楷體" w:cs="新細明體"/>
                <w:color w:val="000000"/>
                <w:kern w:val="0"/>
              </w:rPr>
              <w:t>上均是一門</w:t>
            </w:r>
            <w:proofErr w:type="gramEnd"/>
            <w:r w:rsidRPr="00276868">
              <w:rPr>
                <w:rFonts w:eastAsia="標楷體" w:cs="新細明體"/>
                <w:color w:val="000000"/>
                <w:kern w:val="0"/>
              </w:rPr>
              <w:t>實用必備的工具。而懂得如何操作和實際運用統計理論更是有所必要。本課程即是提供一座跨越統計理論與實務操作使用的橋樑。本課程為一軟體教學課程。預計介紹二套軟體，上半學期介紹</w:t>
            </w:r>
            <w:r w:rsidRPr="00276868">
              <w:rPr>
                <w:rFonts w:eastAsia="標楷體" w:cs="新細明體"/>
                <w:color w:val="000000"/>
                <w:kern w:val="0"/>
              </w:rPr>
              <w:t>STATA</w:t>
            </w:r>
            <w:r w:rsidRPr="00276868">
              <w:rPr>
                <w:rFonts w:eastAsia="標楷體" w:cs="新細明體"/>
                <w:color w:val="000000"/>
                <w:kern w:val="0"/>
              </w:rPr>
              <w:t>，下半學期介紹</w:t>
            </w:r>
            <w:r w:rsidRPr="00276868">
              <w:rPr>
                <w:rFonts w:eastAsia="標楷體" w:cs="新細明體"/>
                <w:color w:val="000000"/>
                <w:kern w:val="0"/>
              </w:rPr>
              <w:t>EVIEWS</w:t>
            </w:r>
            <w:r w:rsidRPr="00276868">
              <w:rPr>
                <w:rFonts w:eastAsia="標楷體" w:cs="新細明體"/>
                <w:color w:val="000000"/>
                <w:kern w:val="0"/>
              </w:rPr>
              <w:t>。</w:t>
            </w:r>
          </w:p>
        </w:tc>
      </w:tr>
    </w:tbl>
    <w:p w:rsidR="003520AC" w:rsidRDefault="003520AC">
      <w:pPr>
        <w:widowControl/>
        <w:rPr>
          <w:rFonts w:ascii="標楷體" w:eastAsia="標楷體" w:hAnsi="標楷體"/>
          <w:b/>
          <w:bCs/>
          <w:spacing w:val="8"/>
          <w:sz w:val="40"/>
          <w:szCs w:val="40"/>
        </w:rPr>
      </w:pPr>
      <w:r>
        <w:rPr>
          <w:rFonts w:ascii="標楷體" w:eastAsia="標楷體" w:hAnsi="標楷體"/>
          <w:b/>
          <w:bCs/>
          <w:spacing w:val="8"/>
          <w:sz w:val="40"/>
          <w:szCs w:val="40"/>
        </w:rPr>
        <w:br w:type="page"/>
      </w:r>
    </w:p>
    <w:p w:rsidR="00295043" w:rsidRDefault="00295043" w:rsidP="00D734FD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</w:p>
    <w:p w:rsidR="000633B9" w:rsidRPr="00B3267F" w:rsidRDefault="00A82C24" w:rsidP="00D734FD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國立雲林科技大學財務金融</w:t>
      </w:r>
      <w:r w:rsidR="000633B9"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系(</w:t>
      </w: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所</w:t>
      </w:r>
      <w:r w:rsidR="000633B9"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)推廣教育</w:t>
      </w:r>
    </w:p>
    <w:p w:rsidR="00A82C24" w:rsidRPr="00E35181" w:rsidRDefault="00C762CF" w:rsidP="00E35181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8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0" r="0" b="4445"/>
                <wp:wrapNone/>
                <wp:docPr id="1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E2" w:rsidRDefault="00397EE2" w:rsidP="00A82C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2" o:spid="_x0000_s1026" type="#_x0000_t202" style="position:absolute;left:0;text-align:left;margin-left:468.75pt;margin-top:4.9pt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BtA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" filled="f" stroked="f">
                <v:textbox>
                  <w:txbxContent>
                    <w:p w:rsidR="00397EE2" w:rsidRDefault="00397EE2" w:rsidP="00A82C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t xml:space="preserve"> </w: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1"/>
      </w:r>
      <w:r w:rsidR="000C493E">
        <w:rPr>
          <w:rFonts w:ascii="標楷體" w:eastAsia="標楷體" w:hAnsi="標楷體" w:hint="eastAsia"/>
          <w:b/>
          <w:bCs/>
          <w:spacing w:val="8"/>
          <w:sz w:val="28"/>
          <w:szCs w:val="28"/>
        </w:rPr>
        <w:t xml:space="preserve"> </w:t>
      </w:r>
      <w:r w:rsidR="00881D2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</w:t>
      </w:r>
      <w:r w:rsidR="00FF2CE9">
        <w:rPr>
          <w:rFonts w:ascii="標楷體" w:eastAsia="標楷體" w:hAnsi="標楷體"/>
          <w:b/>
          <w:bCs/>
          <w:spacing w:val="4"/>
          <w:sz w:val="28"/>
          <w:szCs w:val="28"/>
        </w:rPr>
        <w:t>7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學年度第</w:t>
      </w:r>
      <w:r w:rsidR="008323B8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學期</w:t>
      </w:r>
      <w:proofErr w:type="gramStart"/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‧</w:t>
      </w:r>
      <w:proofErr w:type="gramEnd"/>
      <w:r w:rsidR="00A477C4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碩士學分班</w:t>
      </w:r>
      <w:r w:rsidR="00A82C24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報名表</w:t>
      </w:r>
      <w:r w:rsidR="000633B9"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 xml:space="preserve"> </w:t>
      </w:r>
      <w:r w:rsidR="00B3267F"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270"/>
        <w:gridCol w:w="983"/>
        <w:gridCol w:w="13"/>
        <w:gridCol w:w="1689"/>
        <w:gridCol w:w="1373"/>
        <w:gridCol w:w="2157"/>
      </w:tblGrid>
      <w:tr w:rsidR="00A477C4" w:rsidRPr="00AD389A" w:rsidTr="00CA0101">
        <w:trPr>
          <w:cantSplit/>
          <w:trHeight w:val="851"/>
          <w:jc w:val="center"/>
        </w:trPr>
        <w:tc>
          <w:tcPr>
            <w:tcW w:w="1980" w:type="dxa"/>
            <w:tcBorders>
              <w:top w:val="thinThickThinMediumGap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1F3D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  名</w:t>
            </w:r>
          </w:p>
        </w:tc>
        <w:tc>
          <w:tcPr>
            <w:tcW w:w="2270" w:type="dxa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6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E402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62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157" w:type="dxa"/>
            <w:vMerge w:val="restart"/>
            <w:tcBorders>
              <w:top w:val="thinThickThinMediumGap" w:sz="8" w:space="0" w:color="auto"/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B3267F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AD389A">
              <w:rPr>
                <w:rFonts w:ascii="標楷體" w:eastAsia="標楷體" w:hAnsi="標楷體" w:hint="eastAsia"/>
                <w:sz w:val="28"/>
              </w:rPr>
              <w:t>請貼兩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</w:rPr>
              <w:t>吋</w:t>
            </w:r>
          </w:p>
          <w:p w:rsidR="00A477C4" w:rsidRPr="00AD389A" w:rsidRDefault="00A477C4" w:rsidP="00E402B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照片一張</w:t>
            </w:r>
          </w:p>
        </w:tc>
      </w:tr>
      <w:tr w:rsidR="00A477C4" w:rsidRPr="00AD389A" w:rsidTr="00A477C4">
        <w:trPr>
          <w:cantSplit/>
          <w:trHeight w:val="1041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通訊地址</w:t>
            </w:r>
          </w:p>
        </w:tc>
        <w:tc>
          <w:tcPr>
            <w:tcW w:w="632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477C4" w:rsidRPr="00AD389A" w:rsidRDefault="00A477C4" w:rsidP="00A45B2D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57" w:type="dxa"/>
            <w:vMerge/>
            <w:tcBorders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477C4" w:rsidRPr="00AD389A" w:rsidTr="00A477C4">
        <w:trPr>
          <w:cantSplit/>
          <w:trHeight w:val="829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477C4" w:rsidRPr="00AD389A" w:rsidRDefault="00A477C4" w:rsidP="00A45B2D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>
              <w:rPr>
                <w:rFonts w:ascii="標楷體" w:eastAsia="標楷體" w:hAnsi="標楷體" w:hint="eastAsia"/>
                <w:spacing w:val="48"/>
                <w:sz w:val="28"/>
              </w:rPr>
              <w:t>公司地址</w:t>
            </w:r>
          </w:p>
        </w:tc>
        <w:tc>
          <w:tcPr>
            <w:tcW w:w="6328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477C4" w:rsidRPr="00AD389A" w:rsidRDefault="00A477C4" w:rsidP="00A45B2D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57" w:type="dxa"/>
            <w:vMerge/>
            <w:tcBorders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477C4" w:rsidRPr="00AD389A" w:rsidRDefault="00A477C4" w:rsidP="00E402B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E542E" w:rsidRPr="00AD389A" w:rsidTr="00A477C4">
        <w:trPr>
          <w:cantSplit/>
          <w:trHeight w:hRule="exact" w:val="599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1F3D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服務機關</w:t>
            </w:r>
          </w:p>
        </w:tc>
        <w:tc>
          <w:tcPr>
            <w:tcW w:w="32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8B557B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6E542E" w:rsidRPr="00AD389A" w:rsidRDefault="006E542E" w:rsidP="006E542E">
            <w:pPr>
              <w:tabs>
                <w:tab w:val="left" w:pos="42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職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稱</w:t>
            </w:r>
          </w:p>
        </w:tc>
        <w:tc>
          <w:tcPr>
            <w:tcW w:w="35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6E542E" w:rsidRPr="00AD389A" w:rsidRDefault="006E542E" w:rsidP="008B557B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82C24" w:rsidRPr="00AD389A" w:rsidTr="00A477C4">
        <w:trPr>
          <w:cantSplit/>
          <w:trHeight w:val="693"/>
          <w:jc w:val="center"/>
        </w:trPr>
        <w:tc>
          <w:tcPr>
            <w:tcW w:w="1980" w:type="dxa"/>
            <w:vMerge w:val="restart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A45B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聯絡方式</w:t>
            </w:r>
          </w:p>
        </w:tc>
        <w:tc>
          <w:tcPr>
            <w:tcW w:w="326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(Office Telephone)</w:t>
            </w:r>
          </w:p>
        </w:tc>
        <w:tc>
          <w:tcPr>
            <w:tcW w:w="521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(Cellular Telephone)</w:t>
            </w:r>
          </w:p>
        </w:tc>
      </w:tr>
      <w:tr w:rsidR="00A82C24" w:rsidRPr="00AD389A" w:rsidTr="00A477C4">
        <w:trPr>
          <w:cantSplit/>
          <w:trHeight w:hRule="exact" w:val="715"/>
          <w:jc w:val="center"/>
        </w:trPr>
        <w:tc>
          <w:tcPr>
            <w:tcW w:w="1980" w:type="dxa"/>
            <w:vMerge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(Home Telephone)</w:t>
            </w:r>
          </w:p>
        </w:tc>
        <w:tc>
          <w:tcPr>
            <w:tcW w:w="521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A82C24" w:rsidRPr="00AD389A" w:rsidRDefault="00A82C24" w:rsidP="008B55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(E-mail)</w:t>
            </w:r>
          </w:p>
        </w:tc>
      </w:tr>
      <w:tr w:rsidR="00A82C24" w:rsidRPr="00AD389A" w:rsidTr="006E542E">
        <w:trPr>
          <w:cantSplit/>
          <w:trHeight w:hRule="exact" w:val="596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1F3D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最高學歷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4422A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學校：         </w:t>
            </w:r>
            <w:r w:rsid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>科系：</w:t>
            </w:r>
          </w:p>
        </w:tc>
      </w:tr>
      <w:tr w:rsidR="00A82C24" w:rsidRPr="00AD389A" w:rsidTr="006E542E">
        <w:trPr>
          <w:cantSplit/>
          <w:trHeight w:hRule="exact" w:val="567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交通工具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EA03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汽車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</w:rPr>
              <w:t>車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</w:rPr>
              <w:t>號：</w:t>
            </w:r>
            <w:r w:rsidRPr="00AD38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AD389A">
              <w:rPr>
                <w:rFonts w:ascii="標楷體" w:eastAsia="標楷體" w:hAnsi="標楷體" w:hint="eastAsia"/>
                <w:sz w:val="28"/>
              </w:rPr>
              <w:t>（辦理免費停車證用）</w:t>
            </w:r>
          </w:p>
        </w:tc>
      </w:tr>
      <w:tr w:rsidR="00A82C24" w:rsidRPr="00AD389A" w:rsidTr="006E542E">
        <w:trPr>
          <w:cantSplit/>
          <w:trHeight w:val="798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D389A" w:rsidRDefault="00A82C24" w:rsidP="00E402B5">
            <w:pPr>
              <w:jc w:val="center"/>
              <w:rPr>
                <w:rFonts w:ascii="標楷體" w:eastAsia="標楷體" w:hAnsi="標楷體"/>
                <w:color w:val="000000"/>
                <w:spacing w:val="48"/>
                <w:sz w:val="16"/>
                <w:szCs w:val="16"/>
              </w:rPr>
            </w:pPr>
            <w:r w:rsidRPr="00AD389A">
              <w:rPr>
                <w:rFonts w:ascii="標楷體" w:eastAsia="標楷體" w:hAnsi="標楷體" w:hint="eastAsia"/>
                <w:color w:val="000000"/>
                <w:spacing w:val="48"/>
                <w:sz w:val="28"/>
              </w:rPr>
              <w:t>擬修科目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F43C6D" w:rsidRDefault="0013141B" w:rsidP="00F43C6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財務</w:t>
            </w:r>
            <w:r w:rsidR="002F71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決策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29504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2F71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29504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債券市場</w:t>
            </w:r>
          </w:p>
          <w:p w:rsidR="00C762CF" w:rsidRPr="003B6ABC" w:rsidRDefault="008E45F3" w:rsidP="00F43C6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財務實證研究   </w:t>
            </w:r>
            <w:r w:rsidR="0029504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3B6ABC"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F43C6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金融軟體應用與分析</w:t>
            </w:r>
          </w:p>
        </w:tc>
      </w:tr>
      <w:tr w:rsidR="00A82C24" w:rsidRPr="00AD389A" w:rsidTr="00AD3815">
        <w:trPr>
          <w:cantSplit/>
          <w:trHeight w:val="1012"/>
          <w:jc w:val="center"/>
        </w:trPr>
        <w:tc>
          <w:tcPr>
            <w:tcW w:w="1980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82C24" w:rsidRPr="00A45B2D" w:rsidRDefault="00A82C24" w:rsidP="00A45B2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取得學分班資料來源</w:t>
            </w:r>
          </w:p>
        </w:tc>
        <w:tc>
          <w:tcPr>
            <w:tcW w:w="8485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82C24" w:rsidRPr="00AD389A" w:rsidRDefault="00A82C24" w:rsidP="00E402B5">
            <w:pPr>
              <w:pStyle w:val="a5"/>
              <w:spacing w:line="360" w:lineRule="exact"/>
              <w:rPr>
                <w:color w:val="000000"/>
                <w:spacing w:val="2"/>
                <w:sz w:val="24"/>
                <w:szCs w:val="24"/>
              </w:rPr>
            </w:pPr>
            <w:r w:rsidRPr="00AD389A">
              <w:rPr>
                <w:rFonts w:hint="eastAsia"/>
                <w:color w:val="000000"/>
                <w:spacing w:val="2"/>
                <w:sz w:val="24"/>
                <w:szCs w:val="24"/>
              </w:rPr>
              <w:t>為加強本校對學員之服務品質，煩請學員勾選以下項目以作日後文宣改進方向：</w:t>
            </w:r>
          </w:p>
          <w:p w:rsidR="00A82C24" w:rsidRPr="00AD389A" w:rsidRDefault="00B9182C" w:rsidP="00E402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□舊生.第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="00A82C2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報紙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□宣傳單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□親友介紹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學校電子看板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□推廣教育中心網頁</w:t>
            </w:r>
            <w:r w:rsidR="00EF0A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□財務金融系網頁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A82C24"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75265F" w:rsidRPr="000C778D" w:rsidTr="00AD3815">
        <w:trPr>
          <w:cantSplit/>
          <w:trHeight w:val="649"/>
          <w:jc w:val="center"/>
        </w:trPr>
        <w:tc>
          <w:tcPr>
            <w:tcW w:w="10465" w:type="dxa"/>
            <w:gridSpan w:val="7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0C778D" w:rsidRDefault="00E32281" w:rsidP="00B9182C">
            <w:pPr>
              <w:snapToGrid w:val="0"/>
              <w:rPr>
                <w:rFonts w:ascii="標楷體" w:eastAsia="標楷體" w:hAnsi="標楷體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 w:rsidR="00006444">
              <w:rPr>
                <w:rFonts w:ascii="標楷體" w:eastAsia="標楷體" w:hAnsi="標楷體" w:hint="eastAsia"/>
              </w:rPr>
              <w:t>確認報名需</w:t>
            </w:r>
            <w:r w:rsidR="00B9182C">
              <w:rPr>
                <w:rFonts w:ascii="標楷體" w:eastAsia="標楷體" w:hAnsi="標楷體" w:hint="eastAsia"/>
              </w:rPr>
              <w:t>繳交資料：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1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最高學歷</w:t>
            </w:r>
            <w:r w:rsidR="00B9182C">
              <w:rPr>
                <w:rFonts w:ascii="標楷體" w:eastAsia="標楷體" w:hAnsi="標楷體" w:hint="eastAsia"/>
              </w:rPr>
              <w:t>文件影本</w:t>
            </w:r>
            <w:r w:rsidR="007409D8"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9182C">
              <w:rPr>
                <w:rFonts w:ascii="標楷體" w:eastAsia="標楷體" w:hAnsi="標楷體" w:hint="eastAsia"/>
              </w:rPr>
              <w:t>身分證正反面影本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B9182C">
              <w:rPr>
                <w:rFonts w:ascii="標楷體" w:eastAsia="標楷體" w:hAnsi="標楷體" w:hint="eastAsia"/>
              </w:rPr>
              <w:sym w:font="Wingdings" w:char="F083"/>
            </w:r>
            <w:r w:rsidR="002E41E8"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學費繳費證明影本</w:t>
            </w:r>
            <w:r w:rsidR="002E41E8">
              <w:rPr>
                <w:rFonts w:ascii="標楷體" w:eastAsia="標楷體" w:hAnsi="標楷體" w:hint="eastAsia"/>
              </w:rPr>
              <w:t xml:space="preserve"> </w:t>
            </w:r>
            <w:r w:rsidR="000C778D">
              <w:rPr>
                <w:rFonts w:ascii="標楷體" w:eastAsia="標楷體" w:hAnsi="標楷體" w:hint="eastAsia"/>
              </w:rPr>
              <w:t xml:space="preserve">               </w:t>
            </w:r>
          </w:p>
          <w:p w:rsidR="00B9182C" w:rsidRPr="008008AE" w:rsidRDefault="000C778D" w:rsidP="00295043">
            <w:pPr>
              <w:snapToGrid w:val="0"/>
              <w:ind w:leftChars="45"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0064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95043">
              <w:rPr>
                <w:rFonts w:ascii="標楷體" w:eastAsia="標楷體" w:hAnsi="標楷體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8008AE">
              <w:rPr>
                <w:rFonts w:ascii="標楷體" w:eastAsia="標楷體" w:hAnsi="標楷體" w:hint="eastAsia"/>
              </w:rPr>
              <w:sym w:font="Wingdings" w:char="F084"/>
            </w:r>
            <w:r w:rsidR="005E1F6E">
              <w:rPr>
                <w:rFonts w:ascii="標楷體" w:eastAsia="標楷體" w:hAnsi="標楷體" w:hint="eastAsia"/>
              </w:rPr>
              <w:t xml:space="preserve"> </w:t>
            </w:r>
            <w:r w:rsidR="009221E7">
              <w:rPr>
                <w:rFonts w:ascii="標楷體" w:eastAsia="標楷體" w:hAnsi="標楷體" w:hint="eastAsia"/>
              </w:rPr>
              <w:t>兩吋照片1張</w:t>
            </w:r>
            <w:r w:rsidR="009221E7" w:rsidRPr="005E1F6E">
              <w:rPr>
                <w:rFonts w:ascii="標楷體" w:eastAsia="標楷體" w:hAnsi="標楷體" w:hint="eastAsia"/>
                <w:color w:val="A6A6A6"/>
              </w:rPr>
              <w:t>(</w:t>
            </w:r>
            <w:proofErr w:type="gramStart"/>
            <w:r w:rsidR="009221E7" w:rsidRPr="005E1F6E">
              <w:rPr>
                <w:rFonts w:ascii="標楷體" w:eastAsia="標楷體" w:hAnsi="標楷體" w:hint="eastAsia"/>
                <w:color w:val="A6A6A6"/>
              </w:rPr>
              <w:t>請浮貼</w:t>
            </w:r>
            <w:proofErr w:type="gramEnd"/>
            <w:r w:rsidR="009221E7" w:rsidRPr="005E1F6E">
              <w:rPr>
                <w:rFonts w:ascii="標楷體" w:eastAsia="標楷體" w:hAnsi="標楷體" w:hint="eastAsia"/>
                <w:color w:val="A6A6A6"/>
              </w:rPr>
              <w:t>於報名表上)</w:t>
            </w:r>
            <w:r w:rsidR="00006444">
              <w:rPr>
                <w:rFonts w:ascii="標楷體" w:eastAsia="標楷體" w:hAnsi="標楷體" w:hint="eastAsia"/>
              </w:rPr>
              <w:t xml:space="preserve"> </w:t>
            </w:r>
            <w:r w:rsidR="005E1F6E">
              <w:rPr>
                <w:rFonts w:ascii="標楷體" w:eastAsia="標楷體" w:hAnsi="標楷體" w:hint="eastAsia"/>
              </w:rPr>
              <w:t xml:space="preserve"> </w:t>
            </w:r>
            <w:r w:rsidR="007409D8"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="008008AE">
              <w:rPr>
                <w:rFonts w:ascii="標楷體" w:eastAsia="標楷體" w:hAnsi="標楷體" w:hint="eastAsia"/>
              </w:rPr>
              <w:sym w:font="Wingdings" w:char="F085"/>
            </w:r>
            <w:r w:rsidR="00E32281">
              <w:rPr>
                <w:rFonts w:ascii="標楷體" w:eastAsia="標楷體" w:hAnsi="標楷體" w:hint="eastAsia"/>
              </w:rPr>
              <w:t xml:space="preserve"> </w:t>
            </w:r>
            <w:r w:rsidR="008008AE">
              <w:rPr>
                <w:rFonts w:ascii="標楷體" w:eastAsia="標楷體" w:hAnsi="標楷體" w:hint="eastAsia"/>
              </w:rPr>
              <w:t>優惠序號</w:t>
            </w:r>
            <w:r w:rsidR="008008AE" w:rsidRPr="008008A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2281">
              <w:rPr>
                <w:rFonts w:ascii="標楷體" w:eastAsia="標楷體" w:hAnsi="標楷體" w:hint="eastAsia"/>
              </w:rPr>
              <w:t>及證明文</w:t>
            </w:r>
            <w:r w:rsidR="008008AE">
              <w:rPr>
                <w:rFonts w:ascii="標楷體" w:eastAsia="標楷體" w:hAnsi="標楷體" w:hint="eastAsia"/>
              </w:rPr>
              <w:t>件</w:t>
            </w:r>
          </w:p>
        </w:tc>
      </w:tr>
      <w:tr w:rsidR="00AD3815" w:rsidRPr="000C778D" w:rsidTr="00AD3815">
        <w:trPr>
          <w:cantSplit/>
          <w:trHeight w:val="649"/>
          <w:jc w:val="center"/>
        </w:trPr>
        <w:tc>
          <w:tcPr>
            <w:tcW w:w="10465" w:type="dxa"/>
            <w:gridSpan w:val="7"/>
            <w:tcBorders>
              <w:top w:val="dotted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:rsidR="00AD3815" w:rsidRPr="00E32281" w:rsidRDefault="00AD3815" w:rsidP="00B9182C">
            <w:pPr>
              <w:snapToGrid w:val="0"/>
              <w:rPr>
                <w:rFonts w:ascii="標楷體" w:eastAsia="標楷體" w:hAnsi="標楷體"/>
                <w:color w:val="FF00FF"/>
              </w:rPr>
            </w:pPr>
            <w:r w:rsidRPr="00620C46">
              <w:rPr>
                <w:rFonts w:eastAsia="標楷體" w:hAnsi="標楷體" w:hint="eastAsia"/>
                <w:b/>
              </w:rPr>
              <w:t>本人已經詳閱招生簡章，並知悉相關之權利義務。</w:t>
            </w:r>
            <w:r w:rsidRPr="009734BC">
              <w:rPr>
                <w:rFonts w:eastAsia="標楷體" w:hAnsi="標楷體" w:hint="eastAsia"/>
                <w:b/>
                <w:color w:val="0000FF"/>
              </w:rPr>
              <w:t>學員簽名：</w:t>
            </w:r>
          </w:p>
        </w:tc>
      </w:tr>
      <w:tr w:rsidR="0075265F" w:rsidRPr="00AD389A" w:rsidTr="006E542E">
        <w:trPr>
          <w:cantSplit/>
          <w:trHeight w:hRule="exact" w:val="551"/>
          <w:jc w:val="center"/>
        </w:trPr>
        <w:tc>
          <w:tcPr>
            <w:tcW w:w="5233" w:type="dxa"/>
            <w:gridSpan w:val="3"/>
            <w:tcBorders>
              <w:top w:val="thinThickThinMediumGap" w:sz="8" w:space="0" w:color="auto"/>
              <w:left w:val="dotted" w:sz="4" w:space="0" w:color="C0C0C0"/>
              <w:bottom w:val="dotted" w:sz="4" w:space="0" w:color="auto"/>
              <w:right w:val="dotted" w:sz="4" w:space="0" w:color="C0C0C0"/>
            </w:tcBorders>
            <w:vAlign w:val="center"/>
          </w:tcPr>
          <w:p w:rsidR="0075265F" w:rsidRPr="00AD389A" w:rsidRDefault="0075265F" w:rsidP="007526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※身分證正面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浮貼處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</w:t>
            </w:r>
          </w:p>
        </w:tc>
        <w:tc>
          <w:tcPr>
            <w:tcW w:w="5232" w:type="dxa"/>
            <w:gridSpan w:val="4"/>
            <w:tcBorders>
              <w:top w:val="thinThickThinMediumGap" w:sz="8" w:space="0" w:color="auto"/>
              <w:left w:val="dotted" w:sz="4" w:space="0" w:color="C0C0C0"/>
              <w:bottom w:val="dotted" w:sz="4" w:space="0" w:color="auto"/>
              <w:right w:val="dotted" w:sz="4" w:space="0" w:color="C0C0C0"/>
            </w:tcBorders>
            <w:vAlign w:val="center"/>
          </w:tcPr>
          <w:p w:rsidR="0075265F" w:rsidRPr="00AD389A" w:rsidRDefault="0075265F" w:rsidP="007526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※身分證反面</w:t>
            </w:r>
            <w:proofErr w:type="gramStart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浮貼處</w:t>
            </w:r>
            <w:proofErr w:type="gramEnd"/>
            <w:r w:rsidRPr="00AD389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※</w:t>
            </w:r>
          </w:p>
        </w:tc>
      </w:tr>
      <w:tr w:rsidR="00A82C24" w:rsidRPr="00AD389A" w:rsidTr="006E542E">
        <w:trPr>
          <w:cantSplit/>
          <w:trHeight w:hRule="exact" w:val="399"/>
          <w:jc w:val="center"/>
        </w:trPr>
        <w:tc>
          <w:tcPr>
            <w:tcW w:w="104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C24" w:rsidRPr="00AD389A" w:rsidRDefault="00A82C24" w:rsidP="00E402B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※ 注  意  事  項 ※</w:t>
            </w:r>
          </w:p>
        </w:tc>
      </w:tr>
      <w:tr w:rsidR="00A82C24" w:rsidRPr="00AD389A" w:rsidTr="006E542E">
        <w:trPr>
          <w:cantSplit/>
          <w:trHeight w:val="2474"/>
          <w:jc w:val="center"/>
        </w:trPr>
        <w:tc>
          <w:tcPr>
            <w:tcW w:w="104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643" w:rsidRPr="00AD3815" w:rsidRDefault="00A82C24" w:rsidP="00AD3815">
            <w:pPr>
              <w:numPr>
                <w:ilvl w:val="0"/>
                <w:numId w:val="4"/>
              </w:numPr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請務必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詳填</w:t>
            </w:r>
            <w:r w:rsidR="00EB5868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上述</w:t>
            </w:r>
            <w:r w:rsidR="001F3D1E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資料</w:t>
            </w:r>
            <w:r w:rsidRPr="00AD389A">
              <w:rPr>
                <w:rFonts w:ascii="標楷體" w:eastAsia="標楷體" w:hAnsi="標楷體" w:hint="eastAsia"/>
                <w:spacing w:val="10"/>
              </w:rPr>
              <w:t>，並</w:t>
            </w:r>
            <w:r w:rsidR="00EB5868">
              <w:rPr>
                <w:rFonts w:ascii="標楷體" w:eastAsia="標楷體" w:hAnsi="標楷體" w:hint="eastAsia"/>
                <w:spacing w:val="10"/>
              </w:rPr>
              <w:t>繳交所需資料；報名資料及報名費用，一經報名概不退回。</w:t>
            </w:r>
          </w:p>
          <w:p w:rsidR="00DA656D" w:rsidRDefault="00A82C24" w:rsidP="00DA656D">
            <w:pPr>
              <w:numPr>
                <w:ilvl w:val="0"/>
                <w:numId w:val="4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繳費方式：</w:t>
            </w:r>
            <w:r w:rsidR="007E0BA6">
              <w:rPr>
                <w:rFonts w:ascii="標楷體" w:eastAsia="標楷體" w:hAnsi="標楷體"/>
                <w:spacing w:val="10"/>
              </w:rPr>
              <w:br/>
            </w:r>
            <w:r w:rsidR="007E0BA6">
              <w:rPr>
                <w:rFonts w:ascii="標楷體" w:eastAsia="標楷體" w:hAnsi="標楷體"/>
                <w:spacing w:val="10"/>
              </w:rPr>
              <w:sym w:font="Wingdings" w:char="F081"/>
            </w:r>
            <w:proofErr w:type="gramStart"/>
            <w:r w:rsidR="007E0BA6">
              <w:rPr>
                <w:rFonts w:ascii="標楷體" w:eastAsia="標楷體" w:hAnsi="標楷體" w:hint="eastAsia"/>
                <w:spacing w:val="10"/>
              </w:rPr>
              <w:t>匯</w:t>
            </w:r>
            <w:proofErr w:type="gramEnd"/>
            <w:r w:rsidR="007E0BA6">
              <w:rPr>
                <w:rFonts w:ascii="標楷體" w:eastAsia="標楷體" w:hAnsi="標楷體" w:hint="eastAsia"/>
                <w:spacing w:val="10"/>
              </w:rPr>
              <w:t>(支)票</w:t>
            </w:r>
            <w:r w:rsidR="007E0BA6"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proofErr w:type="gramStart"/>
            <w:r w:rsidR="007E0BA6">
              <w:rPr>
                <w:rFonts w:ascii="標楷體" w:eastAsia="標楷體" w:hAnsi="標楷體" w:hint="eastAsia"/>
                <w:spacing w:val="10"/>
              </w:rPr>
              <w:t>匯</w:t>
            </w:r>
            <w:proofErr w:type="gramEnd"/>
            <w:r w:rsidR="007E0BA6">
              <w:rPr>
                <w:rFonts w:ascii="標楷體" w:eastAsia="標楷體" w:hAnsi="標楷體" w:hint="eastAsia"/>
                <w:spacing w:val="10"/>
              </w:rPr>
              <w:t>(支)票</w:t>
            </w:r>
            <w:r w:rsidR="007E0BA6"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抬頭</w:t>
            </w:r>
            <w:r w:rsidR="000E5446"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：國立雲林科技大學</w:t>
            </w:r>
            <w:r w:rsidRPr="00AD389A">
              <w:rPr>
                <w:rFonts w:ascii="標楷體" w:eastAsia="標楷體" w:hAnsi="標楷體"/>
                <w:spacing w:val="10"/>
              </w:rPr>
              <w:br/>
            </w:r>
            <w:r w:rsidR="000E5446">
              <w:rPr>
                <w:rFonts w:ascii="標楷體" w:eastAsia="標楷體" w:hAnsi="標楷體"/>
                <w:spacing w:val="10"/>
              </w:rPr>
              <w:sym w:font="Wingdings" w:char="F082"/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自動提款機轉帳（ATM）</w:t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銀行代號：</w:t>
            </w:r>
            <w:r w:rsidR="00EB5868" w:rsidRPr="00684DD7">
              <w:rPr>
                <w:rFonts w:ascii="標楷體" w:eastAsia="標楷體" w:hAnsi="標楷體" w:hint="eastAsia"/>
                <w:b/>
                <w:spacing w:val="10"/>
              </w:rPr>
              <w:t>004</w:t>
            </w:r>
            <w:r w:rsidR="00EB5868">
              <w:rPr>
                <w:rFonts w:ascii="標楷體" w:eastAsia="標楷體" w:hAnsi="標楷體" w:hint="eastAsia"/>
                <w:spacing w:val="10"/>
              </w:rPr>
              <w:t>臺灣銀行、</w:t>
            </w:r>
            <w:r w:rsidR="00EB5868"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="00EB5868" w:rsidRPr="00684DD7">
              <w:rPr>
                <w:rFonts w:ascii="標楷體" w:eastAsia="標楷體" w:hAnsi="標楷體" w:hint="eastAsia"/>
                <w:b/>
                <w:spacing w:val="10"/>
              </w:rPr>
              <w:t>031001-120522</w:t>
            </w:r>
            <w:r w:rsidR="00DA656D">
              <w:rPr>
                <w:rFonts w:ascii="標楷體" w:eastAsia="標楷體" w:hAnsi="標楷體"/>
                <w:spacing w:val="10"/>
              </w:rPr>
              <w:br/>
            </w:r>
            <w:r w:rsidR="000E5446">
              <w:rPr>
                <w:rFonts w:ascii="標楷體" w:eastAsia="標楷體" w:hAnsi="標楷體"/>
                <w:spacing w:val="10"/>
              </w:rPr>
              <w:sym w:font="Wingdings" w:char="F083"/>
            </w:r>
            <w:r w:rsidRPr="00AD389A">
              <w:rPr>
                <w:rFonts w:ascii="標楷體" w:eastAsia="標楷體" w:hAnsi="標楷體" w:hint="eastAsia"/>
                <w:spacing w:val="10"/>
              </w:rPr>
              <w:t>郵政劃撥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="000E5446">
              <w:rPr>
                <w:rFonts w:ascii="標楷體" w:eastAsia="標楷體" w:hAnsi="標楷體" w:hint="eastAsia"/>
                <w:spacing w:val="10"/>
              </w:rPr>
              <w:t>戶名：國立雲林科技大學推廣班、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="00DA656D" w:rsidRPr="00684DD7">
              <w:rPr>
                <w:rFonts w:ascii="標楷體" w:eastAsia="標楷體" w:hAnsi="標楷體" w:hint="eastAsia"/>
                <w:b/>
                <w:spacing w:val="10"/>
              </w:rPr>
              <w:t>2255-6036</w:t>
            </w:r>
          </w:p>
          <w:p w:rsidR="00A82C24" w:rsidRPr="00AD389A" w:rsidRDefault="00DA656D" w:rsidP="00EB5868">
            <w:pPr>
              <w:spacing w:line="340" w:lineRule="exact"/>
              <w:ind w:left="-2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 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B41C58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="00A82C24"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劃撥單背後通訊欄註明『報名財務金融所</w:t>
            </w:r>
            <w:r w:rsidR="004B5C7B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選修</w:t>
            </w:r>
            <w:r w:rsidR="000E5446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課程名</w:t>
            </w:r>
            <w:r w:rsidR="00F52F4D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稱</w:t>
            </w:r>
            <w:r w:rsidR="00A82C24"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』</w:t>
            </w:r>
            <w:r w:rsidR="00A82C24" w:rsidRPr="00AD389A">
              <w:rPr>
                <w:rFonts w:ascii="標楷體" w:eastAsia="標楷體" w:hAnsi="標楷體"/>
                <w:spacing w:val="10"/>
              </w:rPr>
              <w:t xml:space="preserve">  </w:t>
            </w:r>
          </w:p>
          <w:p w:rsidR="00A82C24" w:rsidRPr="0057345B" w:rsidRDefault="007E0772" w:rsidP="00A82C24">
            <w:pPr>
              <w:numPr>
                <w:ilvl w:val="0"/>
                <w:numId w:val="4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諮詢專線：</w:t>
            </w:r>
            <w:r w:rsidRPr="0057345B">
              <w:rPr>
                <w:rFonts w:eastAsia="標楷體"/>
              </w:rPr>
              <w:t>TEL</w:t>
            </w:r>
            <w:r w:rsidRPr="0057345B">
              <w:rPr>
                <w:rFonts w:eastAsia="標楷體" w:hAnsi="標楷體"/>
              </w:rPr>
              <w:t>：</w:t>
            </w:r>
            <w:r w:rsidR="00D74A84" w:rsidRPr="0057345B">
              <w:rPr>
                <w:rFonts w:eastAsia="標楷體"/>
              </w:rPr>
              <w:t>(05)534-2601#540</w:t>
            </w:r>
            <w:r w:rsidR="00FF2CE9">
              <w:rPr>
                <w:rFonts w:eastAsia="標楷體" w:hint="eastAsia"/>
              </w:rPr>
              <w:t>3</w:t>
            </w:r>
            <w:r w:rsidR="00FF2CE9">
              <w:rPr>
                <w:rFonts w:ascii="標楷體" w:eastAsia="標楷體" w:hAnsi="標楷體" w:hint="eastAsia"/>
              </w:rPr>
              <w:t>劉</w:t>
            </w:r>
            <w:r w:rsidR="00A82C24" w:rsidRPr="008F437A">
              <w:rPr>
                <w:rFonts w:ascii="標楷體" w:eastAsia="標楷體" w:hAnsi="標楷體" w:hint="eastAsia"/>
              </w:rPr>
              <w:t xml:space="preserve">小姐 </w:t>
            </w:r>
            <w:r w:rsidR="00A82C24" w:rsidRPr="00AD389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82C24" w:rsidRPr="0057345B">
              <w:rPr>
                <w:rFonts w:eastAsia="標楷體"/>
                <w:sz w:val="22"/>
              </w:rPr>
              <w:t>FAX:(05)531-2079  E-mail:</w:t>
            </w:r>
            <w:r w:rsidR="0057345B">
              <w:rPr>
                <w:rFonts w:eastAsia="標楷體" w:hint="eastAsia"/>
                <w:sz w:val="22"/>
              </w:rPr>
              <w:t xml:space="preserve"> </w:t>
            </w:r>
            <w:r w:rsidR="00FF2CE9">
              <w:rPr>
                <w:rFonts w:eastAsia="標楷體" w:hint="eastAsia"/>
                <w:sz w:val="22"/>
              </w:rPr>
              <w:t>liuch</w:t>
            </w:r>
            <w:r w:rsidR="00A82C24" w:rsidRPr="0057345B">
              <w:rPr>
                <w:rFonts w:eastAsia="標楷體"/>
                <w:sz w:val="22"/>
              </w:rPr>
              <w:t>@yuntech.edu.tw</w:t>
            </w:r>
          </w:p>
          <w:p w:rsidR="00A82C24" w:rsidRPr="00AD389A" w:rsidRDefault="0057345B" w:rsidP="0057345B">
            <w:pPr>
              <w:spacing w:line="340" w:lineRule="exact"/>
              <w:rPr>
                <w:rFonts w:ascii="標楷體" w:eastAsia="標楷體" w:hAnsi="標楷體"/>
                <w:spacing w:val="10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="00620C46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10</w:t>
            </w:r>
            <w:r w:rsidR="00FF2CE9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7</w:t>
            </w:r>
            <w:r w:rsidR="00F52F4D" w:rsidRPr="003467FC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5B62E6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09/</w:t>
            </w:r>
            <w:r w:rsidR="00FF2CE9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0</w:t>
            </w:r>
            <w:r w:rsidR="008F491A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7</w:t>
            </w:r>
            <w:r w:rsidR="00A82C24" w:rsidRPr="003467FC">
              <w:rPr>
                <w:rFonts w:ascii="標楷體" w:eastAsia="標楷體" w:hAnsi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前</w:t>
            </w:r>
            <w:r w:rsidR="00A82C24" w:rsidRPr="00AD389A">
              <w:rPr>
                <w:rFonts w:ascii="標楷體" w:eastAsia="標楷體" w:hAnsi="標楷體" w:hint="eastAsia"/>
                <w:spacing w:val="10"/>
              </w:rPr>
              <w:t>完成報名程序，掛號寄至「</w:t>
            </w:r>
            <w:r w:rsidR="00A82C24" w:rsidRPr="00535A00">
              <w:rPr>
                <w:rFonts w:ascii="標楷體" w:eastAsia="標楷體" w:hAnsi="標楷體" w:hint="eastAsia"/>
                <w:spacing w:val="10"/>
                <w:shd w:val="clear" w:color="auto" w:fill="BFBFBF"/>
              </w:rPr>
              <w:t>國立雲林科技大學財務金融所推廣班收</w:t>
            </w:r>
            <w:r>
              <w:rPr>
                <w:rFonts w:ascii="標楷體" w:eastAsia="標楷體" w:hAnsi="標楷體" w:hint="eastAsia"/>
                <w:spacing w:val="10"/>
              </w:rPr>
              <w:t>」</w:t>
            </w:r>
          </w:p>
          <w:p w:rsidR="00A82C24" w:rsidRPr="00AD389A" w:rsidRDefault="00A82C24" w:rsidP="00E402B5">
            <w:pPr>
              <w:spacing w:line="340" w:lineRule="exact"/>
              <w:ind w:firstLineChars="127" w:firstLine="330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地址：640</w:t>
            </w:r>
            <w:r w:rsidR="000D795A">
              <w:rPr>
                <w:rFonts w:ascii="標楷體" w:eastAsia="標楷體" w:hAnsi="標楷體" w:hint="eastAsia"/>
                <w:spacing w:val="10"/>
              </w:rPr>
              <w:t>02</w:t>
            </w:r>
            <w:r w:rsidRPr="00AD389A">
              <w:rPr>
                <w:rFonts w:ascii="標楷體" w:eastAsia="標楷體" w:hAnsi="標楷體" w:hint="eastAsia"/>
                <w:spacing w:val="10"/>
              </w:rPr>
              <w:t>雲林縣斗六市大學路三段123號</w:t>
            </w:r>
          </w:p>
        </w:tc>
      </w:tr>
    </w:tbl>
    <w:p w:rsidR="00E639F0" w:rsidRPr="006E1303" w:rsidRDefault="00A82C24" w:rsidP="00D35E2C">
      <w:pPr>
        <w:numPr>
          <w:ilvl w:val="0"/>
          <w:numId w:val="1"/>
        </w:numPr>
        <w:jc w:val="center"/>
        <w:rPr>
          <w:rFonts w:ascii="標楷體" w:eastAsia="標楷體" w:hAnsi="標楷體"/>
          <w:spacing w:val="8"/>
          <w:sz w:val="22"/>
        </w:rPr>
      </w:pPr>
      <w:r w:rsidRPr="00AD389A">
        <w:rPr>
          <w:rFonts w:ascii="標楷體" w:eastAsia="標楷體" w:hAnsi="標楷體" w:hint="eastAsia"/>
          <w:sz w:val="28"/>
        </w:rPr>
        <w:t>本報名簡章歡迎影印使用 ◎</w:t>
      </w:r>
      <w:bookmarkStart w:id="1" w:name="_PictureBullets"/>
      <w:bookmarkEnd w:id="1"/>
    </w:p>
    <w:sectPr w:rsidR="00E639F0" w:rsidRPr="006E1303" w:rsidSect="00F620FD">
      <w:pgSz w:w="11906" w:h="16838"/>
      <w:pgMar w:top="46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E6" w:rsidRDefault="00B43FE6">
      <w:r>
        <w:separator/>
      </w:r>
    </w:p>
  </w:endnote>
  <w:endnote w:type="continuationSeparator" w:id="0">
    <w:p w:rsidR="00B43FE6" w:rsidRDefault="00B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E6" w:rsidRDefault="00B43FE6">
      <w:r>
        <w:separator/>
      </w:r>
    </w:p>
  </w:footnote>
  <w:footnote w:type="continuationSeparator" w:id="0">
    <w:p w:rsidR="00B43FE6" w:rsidRDefault="00B4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250"/>
    <w:multiLevelType w:val="hybridMultilevel"/>
    <w:tmpl w:val="C8783F12"/>
    <w:lvl w:ilvl="0" w:tplc="1E5624BA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247CA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972DD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01A2B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A65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B1E3B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8947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DD07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28AC4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56529D4"/>
    <w:multiLevelType w:val="hybridMultilevel"/>
    <w:tmpl w:val="B7167090"/>
    <w:lvl w:ilvl="0" w:tplc="3BD48F5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F329F"/>
    <w:multiLevelType w:val="hybridMultilevel"/>
    <w:tmpl w:val="CD001274"/>
    <w:lvl w:ilvl="0" w:tplc="65D414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671A0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14652B15"/>
    <w:multiLevelType w:val="multilevel"/>
    <w:tmpl w:val="A6C2E244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5E76B36"/>
    <w:multiLevelType w:val="hybridMultilevel"/>
    <w:tmpl w:val="94C27F48"/>
    <w:lvl w:ilvl="0" w:tplc="32ECD838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AA01E31"/>
    <w:multiLevelType w:val="hybridMultilevel"/>
    <w:tmpl w:val="3348DD44"/>
    <w:lvl w:ilvl="0" w:tplc="5D74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2203DD"/>
    <w:multiLevelType w:val="multilevel"/>
    <w:tmpl w:val="3348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280BB4"/>
    <w:multiLevelType w:val="hybridMultilevel"/>
    <w:tmpl w:val="6CB611AE"/>
    <w:lvl w:ilvl="0" w:tplc="8BBA086A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1AC33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C6E46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36ACF3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AB7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AEEF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28E64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EB411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DC6030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423A7D2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0">
    <w:nsid w:val="5222394A"/>
    <w:multiLevelType w:val="hybridMultilevel"/>
    <w:tmpl w:val="2500FEA6"/>
    <w:lvl w:ilvl="0" w:tplc="DDBC09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D254A"/>
    <w:multiLevelType w:val="hybridMultilevel"/>
    <w:tmpl w:val="39EEA704"/>
    <w:lvl w:ilvl="0" w:tplc="C060B2A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FB3231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8914E71"/>
    <w:multiLevelType w:val="hybridMultilevel"/>
    <w:tmpl w:val="31805344"/>
    <w:lvl w:ilvl="0" w:tplc="D8BAFFDC">
      <w:start w:val="6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  <w:b w:val="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>
    <w:nsid w:val="74F1052D"/>
    <w:multiLevelType w:val="hybridMultilevel"/>
    <w:tmpl w:val="51D4BB06"/>
    <w:lvl w:ilvl="0" w:tplc="70F018E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9EB0CA1"/>
    <w:multiLevelType w:val="hybridMultilevel"/>
    <w:tmpl w:val="1E4496C0"/>
    <w:lvl w:ilvl="0" w:tplc="D0667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>
      <o:colormru v:ext="edit" colors="#fcc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4"/>
    <w:rsid w:val="00005489"/>
    <w:rsid w:val="00006444"/>
    <w:rsid w:val="0001080B"/>
    <w:rsid w:val="00012B5F"/>
    <w:rsid w:val="00012D6D"/>
    <w:rsid w:val="00017260"/>
    <w:rsid w:val="00020605"/>
    <w:rsid w:val="0002263B"/>
    <w:rsid w:val="000240E2"/>
    <w:rsid w:val="000261A7"/>
    <w:rsid w:val="00027A1D"/>
    <w:rsid w:val="0003091A"/>
    <w:rsid w:val="00045AAD"/>
    <w:rsid w:val="000502A4"/>
    <w:rsid w:val="000507FC"/>
    <w:rsid w:val="000545FB"/>
    <w:rsid w:val="000566C8"/>
    <w:rsid w:val="00062A0E"/>
    <w:rsid w:val="000633B9"/>
    <w:rsid w:val="00067286"/>
    <w:rsid w:val="00067562"/>
    <w:rsid w:val="0006785E"/>
    <w:rsid w:val="00072195"/>
    <w:rsid w:val="00075016"/>
    <w:rsid w:val="00081E93"/>
    <w:rsid w:val="00082A8A"/>
    <w:rsid w:val="00085660"/>
    <w:rsid w:val="000870F3"/>
    <w:rsid w:val="00090BE6"/>
    <w:rsid w:val="00090C8C"/>
    <w:rsid w:val="00097230"/>
    <w:rsid w:val="000A13E3"/>
    <w:rsid w:val="000A2173"/>
    <w:rsid w:val="000A52C6"/>
    <w:rsid w:val="000A63F1"/>
    <w:rsid w:val="000B1499"/>
    <w:rsid w:val="000C08A6"/>
    <w:rsid w:val="000C2068"/>
    <w:rsid w:val="000C3803"/>
    <w:rsid w:val="000C493E"/>
    <w:rsid w:val="000C64AA"/>
    <w:rsid w:val="000C778D"/>
    <w:rsid w:val="000D00F4"/>
    <w:rsid w:val="000D0891"/>
    <w:rsid w:val="000D1C95"/>
    <w:rsid w:val="000D2788"/>
    <w:rsid w:val="000D5F1B"/>
    <w:rsid w:val="000D6C31"/>
    <w:rsid w:val="000D795A"/>
    <w:rsid w:val="000E2D1B"/>
    <w:rsid w:val="000E5446"/>
    <w:rsid w:val="000E59FA"/>
    <w:rsid w:val="000F4094"/>
    <w:rsid w:val="000F44B6"/>
    <w:rsid w:val="000F4DF6"/>
    <w:rsid w:val="000F6894"/>
    <w:rsid w:val="000F7FC6"/>
    <w:rsid w:val="00101ABF"/>
    <w:rsid w:val="0010482C"/>
    <w:rsid w:val="001053B5"/>
    <w:rsid w:val="0011714D"/>
    <w:rsid w:val="001249D4"/>
    <w:rsid w:val="0012753A"/>
    <w:rsid w:val="0013141B"/>
    <w:rsid w:val="00132DF4"/>
    <w:rsid w:val="00155BE9"/>
    <w:rsid w:val="001570DC"/>
    <w:rsid w:val="00170742"/>
    <w:rsid w:val="001721A9"/>
    <w:rsid w:val="001726B1"/>
    <w:rsid w:val="00174F23"/>
    <w:rsid w:val="00176C2A"/>
    <w:rsid w:val="00176FCC"/>
    <w:rsid w:val="00182010"/>
    <w:rsid w:val="00183ABA"/>
    <w:rsid w:val="00183E81"/>
    <w:rsid w:val="001869EB"/>
    <w:rsid w:val="001903F0"/>
    <w:rsid w:val="0019130D"/>
    <w:rsid w:val="0019312D"/>
    <w:rsid w:val="00193B61"/>
    <w:rsid w:val="001944C3"/>
    <w:rsid w:val="00195A11"/>
    <w:rsid w:val="001A4E4E"/>
    <w:rsid w:val="001A7C84"/>
    <w:rsid w:val="001A7E8E"/>
    <w:rsid w:val="001C0CF7"/>
    <w:rsid w:val="001C2634"/>
    <w:rsid w:val="001D1495"/>
    <w:rsid w:val="001D4718"/>
    <w:rsid w:val="001E23B4"/>
    <w:rsid w:val="001E3BC4"/>
    <w:rsid w:val="001E68D7"/>
    <w:rsid w:val="001F0F7A"/>
    <w:rsid w:val="001F1959"/>
    <w:rsid w:val="001F3D1E"/>
    <w:rsid w:val="001F436D"/>
    <w:rsid w:val="001F77C9"/>
    <w:rsid w:val="0020040D"/>
    <w:rsid w:val="002033AA"/>
    <w:rsid w:val="00226164"/>
    <w:rsid w:val="002303C1"/>
    <w:rsid w:val="00236EF2"/>
    <w:rsid w:val="00240937"/>
    <w:rsid w:val="00244825"/>
    <w:rsid w:val="00244CBF"/>
    <w:rsid w:val="0024546A"/>
    <w:rsid w:val="002459DC"/>
    <w:rsid w:val="00255220"/>
    <w:rsid w:val="0026260E"/>
    <w:rsid w:val="00262C96"/>
    <w:rsid w:val="00263754"/>
    <w:rsid w:val="00265EC4"/>
    <w:rsid w:val="00266083"/>
    <w:rsid w:val="00267012"/>
    <w:rsid w:val="00271A08"/>
    <w:rsid w:val="00273DAD"/>
    <w:rsid w:val="00276643"/>
    <w:rsid w:val="00276868"/>
    <w:rsid w:val="00277BFF"/>
    <w:rsid w:val="0029187A"/>
    <w:rsid w:val="00295043"/>
    <w:rsid w:val="002A0174"/>
    <w:rsid w:val="002A14F2"/>
    <w:rsid w:val="002A5828"/>
    <w:rsid w:val="002A6D45"/>
    <w:rsid w:val="002A74CD"/>
    <w:rsid w:val="002B2565"/>
    <w:rsid w:val="002B2E27"/>
    <w:rsid w:val="002B2FDE"/>
    <w:rsid w:val="002C28A5"/>
    <w:rsid w:val="002C5F0E"/>
    <w:rsid w:val="002D4F00"/>
    <w:rsid w:val="002D5EB2"/>
    <w:rsid w:val="002D7C16"/>
    <w:rsid w:val="002E1153"/>
    <w:rsid w:val="002E159B"/>
    <w:rsid w:val="002E19FF"/>
    <w:rsid w:val="002E27A1"/>
    <w:rsid w:val="002E2C86"/>
    <w:rsid w:val="002E41E8"/>
    <w:rsid w:val="002E554F"/>
    <w:rsid w:val="002F1B4C"/>
    <w:rsid w:val="002F25AB"/>
    <w:rsid w:val="002F469C"/>
    <w:rsid w:val="002F5E73"/>
    <w:rsid w:val="002F71E4"/>
    <w:rsid w:val="00300CDA"/>
    <w:rsid w:val="00300E7E"/>
    <w:rsid w:val="00304572"/>
    <w:rsid w:val="00307D1B"/>
    <w:rsid w:val="003134B5"/>
    <w:rsid w:val="00314C48"/>
    <w:rsid w:val="0031788D"/>
    <w:rsid w:val="0032215A"/>
    <w:rsid w:val="003259EB"/>
    <w:rsid w:val="00325BCE"/>
    <w:rsid w:val="003337E9"/>
    <w:rsid w:val="00342D65"/>
    <w:rsid w:val="003434B8"/>
    <w:rsid w:val="003467FC"/>
    <w:rsid w:val="003520AC"/>
    <w:rsid w:val="0035256A"/>
    <w:rsid w:val="00354BF6"/>
    <w:rsid w:val="003613EB"/>
    <w:rsid w:val="0036523A"/>
    <w:rsid w:val="00370434"/>
    <w:rsid w:val="00380857"/>
    <w:rsid w:val="00383E13"/>
    <w:rsid w:val="003844D8"/>
    <w:rsid w:val="0038463B"/>
    <w:rsid w:val="00387D5B"/>
    <w:rsid w:val="0039102B"/>
    <w:rsid w:val="00396744"/>
    <w:rsid w:val="00397EE2"/>
    <w:rsid w:val="003A2C16"/>
    <w:rsid w:val="003A35D5"/>
    <w:rsid w:val="003A657D"/>
    <w:rsid w:val="003B1304"/>
    <w:rsid w:val="003B2784"/>
    <w:rsid w:val="003B6ABC"/>
    <w:rsid w:val="003C002E"/>
    <w:rsid w:val="003C07EE"/>
    <w:rsid w:val="003C1DB4"/>
    <w:rsid w:val="003C214C"/>
    <w:rsid w:val="003C2B77"/>
    <w:rsid w:val="003C3436"/>
    <w:rsid w:val="003C3F50"/>
    <w:rsid w:val="003C4CCE"/>
    <w:rsid w:val="003D3A73"/>
    <w:rsid w:val="003D49CC"/>
    <w:rsid w:val="003D5739"/>
    <w:rsid w:val="003D786F"/>
    <w:rsid w:val="003E1918"/>
    <w:rsid w:val="003E1D91"/>
    <w:rsid w:val="003E35D2"/>
    <w:rsid w:val="003F0895"/>
    <w:rsid w:val="003F1510"/>
    <w:rsid w:val="003F5407"/>
    <w:rsid w:val="003F6459"/>
    <w:rsid w:val="00402B96"/>
    <w:rsid w:val="00404D11"/>
    <w:rsid w:val="004116B9"/>
    <w:rsid w:val="00413DEE"/>
    <w:rsid w:val="00415A44"/>
    <w:rsid w:val="00425C19"/>
    <w:rsid w:val="0043204F"/>
    <w:rsid w:val="00432FF1"/>
    <w:rsid w:val="004422A6"/>
    <w:rsid w:val="00443B4C"/>
    <w:rsid w:val="0044541B"/>
    <w:rsid w:val="004472F4"/>
    <w:rsid w:val="004502AB"/>
    <w:rsid w:val="004554E7"/>
    <w:rsid w:val="00456161"/>
    <w:rsid w:val="00464597"/>
    <w:rsid w:val="0047035C"/>
    <w:rsid w:val="00472AAB"/>
    <w:rsid w:val="004731B0"/>
    <w:rsid w:val="00476EF6"/>
    <w:rsid w:val="00480F06"/>
    <w:rsid w:val="0048233F"/>
    <w:rsid w:val="00485C23"/>
    <w:rsid w:val="0049587D"/>
    <w:rsid w:val="00496071"/>
    <w:rsid w:val="00496E39"/>
    <w:rsid w:val="00496FCE"/>
    <w:rsid w:val="004977F3"/>
    <w:rsid w:val="004A21F9"/>
    <w:rsid w:val="004A2FB1"/>
    <w:rsid w:val="004B1F02"/>
    <w:rsid w:val="004B3F69"/>
    <w:rsid w:val="004B5C7B"/>
    <w:rsid w:val="004C0A57"/>
    <w:rsid w:val="004C29E5"/>
    <w:rsid w:val="004C6A93"/>
    <w:rsid w:val="004C6D07"/>
    <w:rsid w:val="004D3704"/>
    <w:rsid w:val="004D39EA"/>
    <w:rsid w:val="004D49CE"/>
    <w:rsid w:val="004D53A8"/>
    <w:rsid w:val="004E0ABD"/>
    <w:rsid w:val="004E26BF"/>
    <w:rsid w:val="004E739A"/>
    <w:rsid w:val="004F38FD"/>
    <w:rsid w:val="004F7F5A"/>
    <w:rsid w:val="00502BC1"/>
    <w:rsid w:val="0050545E"/>
    <w:rsid w:val="00507451"/>
    <w:rsid w:val="00517EFF"/>
    <w:rsid w:val="005227E1"/>
    <w:rsid w:val="00523C04"/>
    <w:rsid w:val="00535A00"/>
    <w:rsid w:val="005368C5"/>
    <w:rsid w:val="00537DDE"/>
    <w:rsid w:val="0054732C"/>
    <w:rsid w:val="00547C0B"/>
    <w:rsid w:val="00550CE3"/>
    <w:rsid w:val="00554AEC"/>
    <w:rsid w:val="005570C4"/>
    <w:rsid w:val="00560590"/>
    <w:rsid w:val="0056114C"/>
    <w:rsid w:val="00561913"/>
    <w:rsid w:val="00561AF1"/>
    <w:rsid w:val="00563EAD"/>
    <w:rsid w:val="00564C0D"/>
    <w:rsid w:val="00567ABA"/>
    <w:rsid w:val="00567F0E"/>
    <w:rsid w:val="00572991"/>
    <w:rsid w:val="00573058"/>
    <w:rsid w:val="0057345B"/>
    <w:rsid w:val="0058073F"/>
    <w:rsid w:val="00581C10"/>
    <w:rsid w:val="0058396E"/>
    <w:rsid w:val="005850D9"/>
    <w:rsid w:val="0059122D"/>
    <w:rsid w:val="00592684"/>
    <w:rsid w:val="00593179"/>
    <w:rsid w:val="005A2CD6"/>
    <w:rsid w:val="005A3281"/>
    <w:rsid w:val="005A4417"/>
    <w:rsid w:val="005A4511"/>
    <w:rsid w:val="005B0A5D"/>
    <w:rsid w:val="005B1203"/>
    <w:rsid w:val="005B2C75"/>
    <w:rsid w:val="005B4167"/>
    <w:rsid w:val="005B5354"/>
    <w:rsid w:val="005B535B"/>
    <w:rsid w:val="005B62E6"/>
    <w:rsid w:val="005B7783"/>
    <w:rsid w:val="005C0BAE"/>
    <w:rsid w:val="005C0DDC"/>
    <w:rsid w:val="005C4DDC"/>
    <w:rsid w:val="005C695C"/>
    <w:rsid w:val="005D1316"/>
    <w:rsid w:val="005D43A0"/>
    <w:rsid w:val="005D4710"/>
    <w:rsid w:val="005D5787"/>
    <w:rsid w:val="005E1C8C"/>
    <w:rsid w:val="005E1F6E"/>
    <w:rsid w:val="005F0F76"/>
    <w:rsid w:val="005F1D45"/>
    <w:rsid w:val="005F1EE8"/>
    <w:rsid w:val="005F34E6"/>
    <w:rsid w:val="005F51EC"/>
    <w:rsid w:val="0060527C"/>
    <w:rsid w:val="006115F9"/>
    <w:rsid w:val="00613BE1"/>
    <w:rsid w:val="00620C46"/>
    <w:rsid w:val="00624009"/>
    <w:rsid w:val="00625324"/>
    <w:rsid w:val="006263AB"/>
    <w:rsid w:val="006307E5"/>
    <w:rsid w:val="00632F64"/>
    <w:rsid w:val="00640E57"/>
    <w:rsid w:val="0064427D"/>
    <w:rsid w:val="006501D5"/>
    <w:rsid w:val="006510BA"/>
    <w:rsid w:val="00653C2C"/>
    <w:rsid w:val="00661EEC"/>
    <w:rsid w:val="00663D51"/>
    <w:rsid w:val="00672665"/>
    <w:rsid w:val="00675A45"/>
    <w:rsid w:val="00675F55"/>
    <w:rsid w:val="0068000A"/>
    <w:rsid w:val="00684DD7"/>
    <w:rsid w:val="00685635"/>
    <w:rsid w:val="00687A09"/>
    <w:rsid w:val="00687E07"/>
    <w:rsid w:val="006943A2"/>
    <w:rsid w:val="00697429"/>
    <w:rsid w:val="006A16F4"/>
    <w:rsid w:val="006A1EF6"/>
    <w:rsid w:val="006A2D29"/>
    <w:rsid w:val="006B53BD"/>
    <w:rsid w:val="006C1BC5"/>
    <w:rsid w:val="006C1E7F"/>
    <w:rsid w:val="006C24B9"/>
    <w:rsid w:val="006D41C3"/>
    <w:rsid w:val="006D7A28"/>
    <w:rsid w:val="006E1303"/>
    <w:rsid w:val="006E542E"/>
    <w:rsid w:val="006F2020"/>
    <w:rsid w:val="006F2674"/>
    <w:rsid w:val="006F5129"/>
    <w:rsid w:val="006F7710"/>
    <w:rsid w:val="007018A1"/>
    <w:rsid w:val="007133DC"/>
    <w:rsid w:val="00715A2C"/>
    <w:rsid w:val="007168C0"/>
    <w:rsid w:val="007248BA"/>
    <w:rsid w:val="00724A79"/>
    <w:rsid w:val="007251D2"/>
    <w:rsid w:val="00731188"/>
    <w:rsid w:val="00732923"/>
    <w:rsid w:val="007409D8"/>
    <w:rsid w:val="007418EE"/>
    <w:rsid w:val="0074525E"/>
    <w:rsid w:val="007457C9"/>
    <w:rsid w:val="00751C37"/>
    <w:rsid w:val="0075265F"/>
    <w:rsid w:val="007551DE"/>
    <w:rsid w:val="00755244"/>
    <w:rsid w:val="00767052"/>
    <w:rsid w:val="007727BB"/>
    <w:rsid w:val="00772F6F"/>
    <w:rsid w:val="007741C0"/>
    <w:rsid w:val="00775CF3"/>
    <w:rsid w:val="0077777E"/>
    <w:rsid w:val="007779B8"/>
    <w:rsid w:val="0078222B"/>
    <w:rsid w:val="00784C91"/>
    <w:rsid w:val="007879BC"/>
    <w:rsid w:val="007901E5"/>
    <w:rsid w:val="007904E8"/>
    <w:rsid w:val="00790AF1"/>
    <w:rsid w:val="00793E62"/>
    <w:rsid w:val="00794FEB"/>
    <w:rsid w:val="007A36AB"/>
    <w:rsid w:val="007A64A6"/>
    <w:rsid w:val="007A6E99"/>
    <w:rsid w:val="007B00B8"/>
    <w:rsid w:val="007B05E7"/>
    <w:rsid w:val="007B175F"/>
    <w:rsid w:val="007B6ED4"/>
    <w:rsid w:val="007C00D1"/>
    <w:rsid w:val="007C4922"/>
    <w:rsid w:val="007C6294"/>
    <w:rsid w:val="007C7782"/>
    <w:rsid w:val="007D1967"/>
    <w:rsid w:val="007D24FC"/>
    <w:rsid w:val="007D5358"/>
    <w:rsid w:val="007D5FE7"/>
    <w:rsid w:val="007D6AA8"/>
    <w:rsid w:val="007E0772"/>
    <w:rsid w:val="007E0BA6"/>
    <w:rsid w:val="007E44A5"/>
    <w:rsid w:val="007E6212"/>
    <w:rsid w:val="007F1884"/>
    <w:rsid w:val="007F1B05"/>
    <w:rsid w:val="007F5049"/>
    <w:rsid w:val="00800002"/>
    <w:rsid w:val="008008AE"/>
    <w:rsid w:val="00803280"/>
    <w:rsid w:val="00804EA8"/>
    <w:rsid w:val="00816857"/>
    <w:rsid w:val="00817F05"/>
    <w:rsid w:val="008240F9"/>
    <w:rsid w:val="008272D5"/>
    <w:rsid w:val="008323B8"/>
    <w:rsid w:val="008327A0"/>
    <w:rsid w:val="00837EE2"/>
    <w:rsid w:val="008454A5"/>
    <w:rsid w:val="0085654F"/>
    <w:rsid w:val="00857333"/>
    <w:rsid w:val="008605D1"/>
    <w:rsid w:val="008614C3"/>
    <w:rsid w:val="00861990"/>
    <w:rsid w:val="00862738"/>
    <w:rsid w:val="00866E0F"/>
    <w:rsid w:val="00875D9A"/>
    <w:rsid w:val="008818DA"/>
    <w:rsid w:val="00881D21"/>
    <w:rsid w:val="00891330"/>
    <w:rsid w:val="008917E4"/>
    <w:rsid w:val="00892CE4"/>
    <w:rsid w:val="008A726E"/>
    <w:rsid w:val="008A79E9"/>
    <w:rsid w:val="008B0066"/>
    <w:rsid w:val="008B557B"/>
    <w:rsid w:val="008B55D0"/>
    <w:rsid w:val="008C219B"/>
    <w:rsid w:val="008C6EDC"/>
    <w:rsid w:val="008D1684"/>
    <w:rsid w:val="008D1FF4"/>
    <w:rsid w:val="008D30F8"/>
    <w:rsid w:val="008D65AF"/>
    <w:rsid w:val="008E03D7"/>
    <w:rsid w:val="008E45F3"/>
    <w:rsid w:val="008F437A"/>
    <w:rsid w:val="008F491A"/>
    <w:rsid w:val="008F5FB1"/>
    <w:rsid w:val="009021FA"/>
    <w:rsid w:val="00902D63"/>
    <w:rsid w:val="009036FC"/>
    <w:rsid w:val="00905592"/>
    <w:rsid w:val="00906F60"/>
    <w:rsid w:val="0091017D"/>
    <w:rsid w:val="009106FE"/>
    <w:rsid w:val="00910AD8"/>
    <w:rsid w:val="009118B6"/>
    <w:rsid w:val="00914D5A"/>
    <w:rsid w:val="009221E7"/>
    <w:rsid w:val="009324C4"/>
    <w:rsid w:val="009324D3"/>
    <w:rsid w:val="0093648D"/>
    <w:rsid w:val="009446C9"/>
    <w:rsid w:val="009522DF"/>
    <w:rsid w:val="00955B70"/>
    <w:rsid w:val="00962121"/>
    <w:rsid w:val="00964AA5"/>
    <w:rsid w:val="00964FAB"/>
    <w:rsid w:val="00965013"/>
    <w:rsid w:val="009655F1"/>
    <w:rsid w:val="00965B5A"/>
    <w:rsid w:val="00970340"/>
    <w:rsid w:val="00970F72"/>
    <w:rsid w:val="009743A8"/>
    <w:rsid w:val="00974FD9"/>
    <w:rsid w:val="00980135"/>
    <w:rsid w:val="0098248E"/>
    <w:rsid w:val="00991BCF"/>
    <w:rsid w:val="00995F21"/>
    <w:rsid w:val="00995FDF"/>
    <w:rsid w:val="0099708D"/>
    <w:rsid w:val="009973EB"/>
    <w:rsid w:val="009A21FB"/>
    <w:rsid w:val="009A6A23"/>
    <w:rsid w:val="009B1B72"/>
    <w:rsid w:val="009B45A5"/>
    <w:rsid w:val="009B6058"/>
    <w:rsid w:val="009B6480"/>
    <w:rsid w:val="009B6FD7"/>
    <w:rsid w:val="009B7E6A"/>
    <w:rsid w:val="009C1191"/>
    <w:rsid w:val="009C151D"/>
    <w:rsid w:val="009C18C8"/>
    <w:rsid w:val="009C78C2"/>
    <w:rsid w:val="009C7CF6"/>
    <w:rsid w:val="009D1D1F"/>
    <w:rsid w:val="009D23E7"/>
    <w:rsid w:val="009D3C3F"/>
    <w:rsid w:val="009D5F24"/>
    <w:rsid w:val="009E1909"/>
    <w:rsid w:val="009F0496"/>
    <w:rsid w:val="009F7A4B"/>
    <w:rsid w:val="00A073F0"/>
    <w:rsid w:val="00A107CA"/>
    <w:rsid w:val="00A1228C"/>
    <w:rsid w:val="00A16294"/>
    <w:rsid w:val="00A20075"/>
    <w:rsid w:val="00A23450"/>
    <w:rsid w:val="00A26A85"/>
    <w:rsid w:val="00A26F1F"/>
    <w:rsid w:val="00A32FD4"/>
    <w:rsid w:val="00A341E8"/>
    <w:rsid w:val="00A3506F"/>
    <w:rsid w:val="00A3569A"/>
    <w:rsid w:val="00A45B2D"/>
    <w:rsid w:val="00A45FF6"/>
    <w:rsid w:val="00A477C4"/>
    <w:rsid w:val="00A509C5"/>
    <w:rsid w:val="00A52E9E"/>
    <w:rsid w:val="00A60EE4"/>
    <w:rsid w:val="00A64788"/>
    <w:rsid w:val="00A66AFE"/>
    <w:rsid w:val="00A71717"/>
    <w:rsid w:val="00A7415A"/>
    <w:rsid w:val="00A80C84"/>
    <w:rsid w:val="00A82C24"/>
    <w:rsid w:val="00A84CA5"/>
    <w:rsid w:val="00A86AB7"/>
    <w:rsid w:val="00A903B4"/>
    <w:rsid w:val="00A95075"/>
    <w:rsid w:val="00A964F2"/>
    <w:rsid w:val="00AA2141"/>
    <w:rsid w:val="00AA30FC"/>
    <w:rsid w:val="00AA735E"/>
    <w:rsid w:val="00AB3750"/>
    <w:rsid w:val="00AB68BF"/>
    <w:rsid w:val="00AC698A"/>
    <w:rsid w:val="00AD26D1"/>
    <w:rsid w:val="00AD3815"/>
    <w:rsid w:val="00AD5FA1"/>
    <w:rsid w:val="00AE063D"/>
    <w:rsid w:val="00AE0803"/>
    <w:rsid w:val="00AE0927"/>
    <w:rsid w:val="00AE15AE"/>
    <w:rsid w:val="00AE52BF"/>
    <w:rsid w:val="00AE5785"/>
    <w:rsid w:val="00AF5949"/>
    <w:rsid w:val="00B05591"/>
    <w:rsid w:val="00B1208B"/>
    <w:rsid w:val="00B120DC"/>
    <w:rsid w:val="00B24467"/>
    <w:rsid w:val="00B24906"/>
    <w:rsid w:val="00B27187"/>
    <w:rsid w:val="00B308A2"/>
    <w:rsid w:val="00B3267F"/>
    <w:rsid w:val="00B41C58"/>
    <w:rsid w:val="00B4250A"/>
    <w:rsid w:val="00B43FE6"/>
    <w:rsid w:val="00B44E08"/>
    <w:rsid w:val="00B45A89"/>
    <w:rsid w:val="00B46051"/>
    <w:rsid w:val="00B521A3"/>
    <w:rsid w:val="00B54D6B"/>
    <w:rsid w:val="00B54FFF"/>
    <w:rsid w:val="00B57336"/>
    <w:rsid w:val="00B612E4"/>
    <w:rsid w:val="00B77905"/>
    <w:rsid w:val="00B90A4B"/>
    <w:rsid w:val="00B9182C"/>
    <w:rsid w:val="00B9253D"/>
    <w:rsid w:val="00B95725"/>
    <w:rsid w:val="00B95F95"/>
    <w:rsid w:val="00BA14E0"/>
    <w:rsid w:val="00BA37BB"/>
    <w:rsid w:val="00BA3BD1"/>
    <w:rsid w:val="00BA7951"/>
    <w:rsid w:val="00BA7A66"/>
    <w:rsid w:val="00BB08B8"/>
    <w:rsid w:val="00BC02E6"/>
    <w:rsid w:val="00BC0AD7"/>
    <w:rsid w:val="00BC48FA"/>
    <w:rsid w:val="00BC4992"/>
    <w:rsid w:val="00BD3C96"/>
    <w:rsid w:val="00BD50EA"/>
    <w:rsid w:val="00BE15B6"/>
    <w:rsid w:val="00BE6978"/>
    <w:rsid w:val="00BF0B05"/>
    <w:rsid w:val="00BF0ECD"/>
    <w:rsid w:val="00BF1AF7"/>
    <w:rsid w:val="00C011C9"/>
    <w:rsid w:val="00C018DA"/>
    <w:rsid w:val="00C020C6"/>
    <w:rsid w:val="00C03B9E"/>
    <w:rsid w:val="00C10A71"/>
    <w:rsid w:val="00C14054"/>
    <w:rsid w:val="00C24DD6"/>
    <w:rsid w:val="00C26B5D"/>
    <w:rsid w:val="00C3403F"/>
    <w:rsid w:val="00C34257"/>
    <w:rsid w:val="00C4074B"/>
    <w:rsid w:val="00C41C3F"/>
    <w:rsid w:val="00C4378D"/>
    <w:rsid w:val="00C624A1"/>
    <w:rsid w:val="00C66EA2"/>
    <w:rsid w:val="00C70C37"/>
    <w:rsid w:val="00C71062"/>
    <w:rsid w:val="00C71923"/>
    <w:rsid w:val="00C73BAA"/>
    <w:rsid w:val="00C762CF"/>
    <w:rsid w:val="00C77A88"/>
    <w:rsid w:val="00C77E4D"/>
    <w:rsid w:val="00C80187"/>
    <w:rsid w:val="00C818E3"/>
    <w:rsid w:val="00C87042"/>
    <w:rsid w:val="00C903C8"/>
    <w:rsid w:val="00C9233D"/>
    <w:rsid w:val="00C932F5"/>
    <w:rsid w:val="00C94038"/>
    <w:rsid w:val="00C96DB8"/>
    <w:rsid w:val="00C9726A"/>
    <w:rsid w:val="00CA0101"/>
    <w:rsid w:val="00CA2824"/>
    <w:rsid w:val="00CA30A1"/>
    <w:rsid w:val="00CA3694"/>
    <w:rsid w:val="00CA599B"/>
    <w:rsid w:val="00CA6238"/>
    <w:rsid w:val="00CA697C"/>
    <w:rsid w:val="00CB4FCA"/>
    <w:rsid w:val="00CB619C"/>
    <w:rsid w:val="00CC2EFA"/>
    <w:rsid w:val="00CC5F1C"/>
    <w:rsid w:val="00CC7435"/>
    <w:rsid w:val="00CD0C96"/>
    <w:rsid w:val="00CD7182"/>
    <w:rsid w:val="00CD77F4"/>
    <w:rsid w:val="00CE05D3"/>
    <w:rsid w:val="00CF5878"/>
    <w:rsid w:val="00D0005F"/>
    <w:rsid w:val="00D061B0"/>
    <w:rsid w:val="00D062A4"/>
    <w:rsid w:val="00D102CB"/>
    <w:rsid w:val="00D129A9"/>
    <w:rsid w:val="00D16FE7"/>
    <w:rsid w:val="00D20E1E"/>
    <w:rsid w:val="00D22886"/>
    <w:rsid w:val="00D27312"/>
    <w:rsid w:val="00D334AA"/>
    <w:rsid w:val="00D35E2C"/>
    <w:rsid w:val="00D37AD4"/>
    <w:rsid w:val="00D42958"/>
    <w:rsid w:val="00D4646F"/>
    <w:rsid w:val="00D47A98"/>
    <w:rsid w:val="00D5125D"/>
    <w:rsid w:val="00D51A39"/>
    <w:rsid w:val="00D52AD1"/>
    <w:rsid w:val="00D550FE"/>
    <w:rsid w:val="00D57AB7"/>
    <w:rsid w:val="00D57FA7"/>
    <w:rsid w:val="00D64851"/>
    <w:rsid w:val="00D65269"/>
    <w:rsid w:val="00D7054E"/>
    <w:rsid w:val="00D734FD"/>
    <w:rsid w:val="00D74A84"/>
    <w:rsid w:val="00D77FE3"/>
    <w:rsid w:val="00D81F5F"/>
    <w:rsid w:val="00D85EED"/>
    <w:rsid w:val="00D87ACF"/>
    <w:rsid w:val="00D90296"/>
    <w:rsid w:val="00DA21B3"/>
    <w:rsid w:val="00DA3F2C"/>
    <w:rsid w:val="00DA4087"/>
    <w:rsid w:val="00DA656D"/>
    <w:rsid w:val="00DA6DD8"/>
    <w:rsid w:val="00DB033A"/>
    <w:rsid w:val="00DB1673"/>
    <w:rsid w:val="00DB1E70"/>
    <w:rsid w:val="00DB7ACD"/>
    <w:rsid w:val="00DC0E27"/>
    <w:rsid w:val="00DC1FB5"/>
    <w:rsid w:val="00DC2427"/>
    <w:rsid w:val="00DC3B5D"/>
    <w:rsid w:val="00DC3D49"/>
    <w:rsid w:val="00DC46DE"/>
    <w:rsid w:val="00DC4ACE"/>
    <w:rsid w:val="00DC5A51"/>
    <w:rsid w:val="00DD08B3"/>
    <w:rsid w:val="00DD1610"/>
    <w:rsid w:val="00DD3E96"/>
    <w:rsid w:val="00DE0841"/>
    <w:rsid w:val="00DE5B3D"/>
    <w:rsid w:val="00DF50E9"/>
    <w:rsid w:val="00DF5614"/>
    <w:rsid w:val="00DF6385"/>
    <w:rsid w:val="00E017D3"/>
    <w:rsid w:val="00E01AA8"/>
    <w:rsid w:val="00E02260"/>
    <w:rsid w:val="00E046F4"/>
    <w:rsid w:val="00E11990"/>
    <w:rsid w:val="00E11C26"/>
    <w:rsid w:val="00E20654"/>
    <w:rsid w:val="00E235CB"/>
    <w:rsid w:val="00E23643"/>
    <w:rsid w:val="00E23C48"/>
    <w:rsid w:val="00E2542A"/>
    <w:rsid w:val="00E258E9"/>
    <w:rsid w:val="00E25D32"/>
    <w:rsid w:val="00E31491"/>
    <w:rsid w:val="00E318A6"/>
    <w:rsid w:val="00E32281"/>
    <w:rsid w:val="00E32EA9"/>
    <w:rsid w:val="00E34E47"/>
    <w:rsid w:val="00E35181"/>
    <w:rsid w:val="00E37DBA"/>
    <w:rsid w:val="00E402B5"/>
    <w:rsid w:val="00E45203"/>
    <w:rsid w:val="00E458BB"/>
    <w:rsid w:val="00E45935"/>
    <w:rsid w:val="00E46826"/>
    <w:rsid w:val="00E507A1"/>
    <w:rsid w:val="00E537F8"/>
    <w:rsid w:val="00E604FA"/>
    <w:rsid w:val="00E60C32"/>
    <w:rsid w:val="00E639F0"/>
    <w:rsid w:val="00E643BB"/>
    <w:rsid w:val="00E77901"/>
    <w:rsid w:val="00E91DFC"/>
    <w:rsid w:val="00E95330"/>
    <w:rsid w:val="00E95CCF"/>
    <w:rsid w:val="00EA0350"/>
    <w:rsid w:val="00EA5398"/>
    <w:rsid w:val="00EA56CC"/>
    <w:rsid w:val="00EB5868"/>
    <w:rsid w:val="00EB5E59"/>
    <w:rsid w:val="00EB7EB6"/>
    <w:rsid w:val="00EC118E"/>
    <w:rsid w:val="00EC29FD"/>
    <w:rsid w:val="00EC378F"/>
    <w:rsid w:val="00ED78D4"/>
    <w:rsid w:val="00EF0A3D"/>
    <w:rsid w:val="00EF0F2F"/>
    <w:rsid w:val="00EF3C83"/>
    <w:rsid w:val="00EF7FE1"/>
    <w:rsid w:val="00F00D39"/>
    <w:rsid w:val="00F02846"/>
    <w:rsid w:val="00F05BF6"/>
    <w:rsid w:val="00F10DDF"/>
    <w:rsid w:val="00F2072E"/>
    <w:rsid w:val="00F23FED"/>
    <w:rsid w:val="00F36D5A"/>
    <w:rsid w:val="00F41D3C"/>
    <w:rsid w:val="00F43C6D"/>
    <w:rsid w:val="00F457B6"/>
    <w:rsid w:val="00F4708F"/>
    <w:rsid w:val="00F51D8A"/>
    <w:rsid w:val="00F52F4D"/>
    <w:rsid w:val="00F54208"/>
    <w:rsid w:val="00F620FD"/>
    <w:rsid w:val="00F65B0C"/>
    <w:rsid w:val="00F65CF2"/>
    <w:rsid w:val="00F75F7C"/>
    <w:rsid w:val="00F84636"/>
    <w:rsid w:val="00F84A60"/>
    <w:rsid w:val="00F85BF3"/>
    <w:rsid w:val="00F86EF2"/>
    <w:rsid w:val="00F8791B"/>
    <w:rsid w:val="00F90245"/>
    <w:rsid w:val="00F94DD7"/>
    <w:rsid w:val="00FA750C"/>
    <w:rsid w:val="00FB202B"/>
    <w:rsid w:val="00FB5B80"/>
    <w:rsid w:val="00FB77B5"/>
    <w:rsid w:val="00FC00B1"/>
    <w:rsid w:val="00FD2777"/>
    <w:rsid w:val="00FD31B1"/>
    <w:rsid w:val="00FD38CC"/>
    <w:rsid w:val="00FE05D3"/>
    <w:rsid w:val="00FE0AA8"/>
    <w:rsid w:val="00FE6DE1"/>
    <w:rsid w:val="00FE7C62"/>
    <w:rsid w:val="00FF05C7"/>
    <w:rsid w:val="00FF1E14"/>
    <w:rsid w:val="00FF2535"/>
    <w:rsid w:val="00FF2CE9"/>
    <w:rsid w:val="00FF501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9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14C48"/>
    <w:pPr>
      <w:keepNext/>
      <w:tabs>
        <w:tab w:val="num" w:pos="720"/>
      </w:tabs>
      <w:spacing w:beforeLines="50" w:before="180" w:line="440" w:lineRule="exact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542A"/>
    <w:rPr>
      <w:color w:val="0000FF"/>
      <w:u w:val="single"/>
    </w:rPr>
  </w:style>
  <w:style w:type="paragraph" w:styleId="a5">
    <w:name w:val="Body Text"/>
    <w:basedOn w:val="a"/>
    <w:rsid w:val="00A82C24"/>
    <w:pPr>
      <w:jc w:val="both"/>
    </w:pPr>
    <w:rPr>
      <w:rFonts w:ascii="標楷體" w:eastAsia="標楷體" w:hAnsi="標楷體"/>
      <w:sz w:val="28"/>
      <w:szCs w:val="20"/>
    </w:rPr>
  </w:style>
  <w:style w:type="character" w:styleId="a6">
    <w:name w:val="annotation reference"/>
    <w:semiHidden/>
    <w:rsid w:val="00991BCF"/>
    <w:rPr>
      <w:sz w:val="18"/>
      <w:szCs w:val="18"/>
    </w:rPr>
  </w:style>
  <w:style w:type="paragraph" w:styleId="a7">
    <w:name w:val="annotation text"/>
    <w:basedOn w:val="a"/>
    <w:semiHidden/>
    <w:rsid w:val="00991BCF"/>
  </w:style>
  <w:style w:type="paragraph" w:styleId="a8">
    <w:name w:val="annotation subject"/>
    <w:basedOn w:val="a7"/>
    <w:next w:val="a7"/>
    <w:semiHidden/>
    <w:rsid w:val="00991BCF"/>
    <w:rPr>
      <w:b/>
      <w:bCs/>
    </w:rPr>
  </w:style>
  <w:style w:type="paragraph" w:styleId="a9">
    <w:name w:val="Balloon Text"/>
    <w:basedOn w:val="a"/>
    <w:semiHidden/>
    <w:rsid w:val="00991BCF"/>
    <w:rPr>
      <w:rFonts w:ascii="Arial" w:hAnsi="Arial"/>
      <w:sz w:val="18"/>
      <w:szCs w:val="18"/>
    </w:rPr>
  </w:style>
  <w:style w:type="paragraph" w:styleId="aa">
    <w:name w:val="Body Text Indent"/>
    <w:basedOn w:val="a"/>
    <w:rsid w:val="003C1DB4"/>
    <w:pPr>
      <w:spacing w:after="120"/>
      <w:ind w:leftChars="200" w:left="480"/>
    </w:pPr>
  </w:style>
  <w:style w:type="paragraph" w:styleId="ab">
    <w:name w:val="head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32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-3">
    <w:name w:val="Colorful Shading Accent 3"/>
    <w:basedOn w:val="a1"/>
    <w:uiPriority w:val="71"/>
    <w:rsid w:val="00A950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67"/>
    <w:rsid w:val="005227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3C2B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3C2B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grame">
    <w:name w:val="grame"/>
    <w:basedOn w:val="a0"/>
    <w:rsid w:val="00155BE9"/>
  </w:style>
  <w:style w:type="character" w:styleId="ad">
    <w:name w:val="Strong"/>
    <w:uiPriority w:val="22"/>
    <w:qFormat/>
    <w:rsid w:val="006D7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14C48"/>
    <w:pPr>
      <w:keepNext/>
      <w:tabs>
        <w:tab w:val="num" w:pos="720"/>
      </w:tabs>
      <w:spacing w:beforeLines="50" w:before="180" w:line="440" w:lineRule="exact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8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542A"/>
    <w:rPr>
      <w:color w:val="0000FF"/>
      <w:u w:val="single"/>
    </w:rPr>
  </w:style>
  <w:style w:type="paragraph" w:styleId="a5">
    <w:name w:val="Body Text"/>
    <w:basedOn w:val="a"/>
    <w:rsid w:val="00A82C24"/>
    <w:pPr>
      <w:jc w:val="both"/>
    </w:pPr>
    <w:rPr>
      <w:rFonts w:ascii="標楷體" w:eastAsia="標楷體" w:hAnsi="標楷體"/>
      <w:sz w:val="28"/>
      <w:szCs w:val="20"/>
    </w:rPr>
  </w:style>
  <w:style w:type="character" w:styleId="a6">
    <w:name w:val="annotation reference"/>
    <w:semiHidden/>
    <w:rsid w:val="00991BCF"/>
    <w:rPr>
      <w:sz w:val="18"/>
      <w:szCs w:val="18"/>
    </w:rPr>
  </w:style>
  <w:style w:type="paragraph" w:styleId="a7">
    <w:name w:val="annotation text"/>
    <w:basedOn w:val="a"/>
    <w:semiHidden/>
    <w:rsid w:val="00991BCF"/>
  </w:style>
  <w:style w:type="paragraph" w:styleId="a8">
    <w:name w:val="annotation subject"/>
    <w:basedOn w:val="a7"/>
    <w:next w:val="a7"/>
    <w:semiHidden/>
    <w:rsid w:val="00991BCF"/>
    <w:rPr>
      <w:b/>
      <w:bCs/>
    </w:rPr>
  </w:style>
  <w:style w:type="paragraph" w:styleId="a9">
    <w:name w:val="Balloon Text"/>
    <w:basedOn w:val="a"/>
    <w:semiHidden/>
    <w:rsid w:val="00991BCF"/>
    <w:rPr>
      <w:rFonts w:ascii="Arial" w:hAnsi="Arial"/>
      <w:sz w:val="18"/>
      <w:szCs w:val="18"/>
    </w:rPr>
  </w:style>
  <w:style w:type="paragraph" w:styleId="aa">
    <w:name w:val="Body Text Indent"/>
    <w:basedOn w:val="a"/>
    <w:rsid w:val="003C1DB4"/>
    <w:pPr>
      <w:spacing w:after="120"/>
      <w:ind w:leftChars="200" w:left="480"/>
    </w:pPr>
  </w:style>
  <w:style w:type="paragraph" w:styleId="ab">
    <w:name w:val="head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9B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32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-3">
    <w:name w:val="Colorful Shading Accent 3"/>
    <w:basedOn w:val="a1"/>
    <w:uiPriority w:val="71"/>
    <w:rsid w:val="00A950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67"/>
    <w:rsid w:val="005227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3C2B7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3C2B7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grame">
    <w:name w:val="grame"/>
    <w:basedOn w:val="a0"/>
    <w:rsid w:val="00155BE9"/>
  </w:style>
  <w:style w:type="character" w:styleId="ad">
    <w:name w:val="Strong"/>
    <w:uiPriority w:val="22"/>
    <w:qFormat/>
    <w:rsid w:val="006D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4</Pages>
  <Words>550</Words>
  <Characters>3135</Characters>
  <Application>Microsoft Office Word</Application>
  <DocSecurity>0</DocSecurity>
  <Lines>26</Lines>
  <Paragraphs>7</Paragraphs>
  <ScaleCrop>false</ScaleCrop>
  <Company>Self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umf01_</dc:creator>
  <cp:lastModifiedBy>ASUS</cp:lastModifiedBy>
  <cp:revision>34</cp:revision>
  <cp:lastPrinted>2018-07-09T07:13:00Z</cp:lastPrinted>
  <dcterms:created xsi:type="dcterms:W3CDTF">2018-07-06T02:46:00Z</dcterms:created>
  <dcterms:modified xsi:type="dcterms:W3CDTF">2018-07-10T07:22:00Z</dcterms:modified>
</cp:coreProperties>
</file>