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726C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2023 SATU </w:t>
      </w:r>
      <w:r>
        <w:rPr>
          <w:rFonts w:eastAsia="Calibri"/>
          <w:b/>
          <w:color w:val="000000"/>
          <w:sz w:val="36"/>
          <w:szCs w:val="36"/>
        </w:rPr>
        <w:t xml:space="preserve">SMART </w:t>
      </w:r>
      <w:r>
        <w:rPr>
          <w:rFonts w:eastAsia="Calibri"/>
          <w:b/>
          <w:color w:val="000000"/>
          <w:sz w:val="36"/>
          <w:szCs w:val="36"/>
        </w:rPr>
        <w:t>國際</w:t>
      </w:r>
      <w:r>
        <w:rPr>
          <w:b/>
          <w:sz w:val="36"/>
          <w:szCs w:val="36"/>
        </w:rPr>
        <w:t>創新</w:t>
      </w:r>
      <w:r>
        <w:rPr>
          <w:rFonts w:eastAsia="Calibri"/>
          <w:b/>
          <w:color w:val="000000"/>
          <w:sz w:val="36"/>
          <w:szCs w:val="36"/>
        </w:rPr>
        <w:t>競賽</w:t>
      </w:r>
    </w:p>
    <w:p w14:paraId="14845841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r>
        <w:rPr>
          <w:rFonts w:eastAsia="Calibri"/>
          <w:b/>
          <w:color w:val="000000"/>
          <w:sz w:val="36"/>
          <w:szCs w:val="36"/>
        </w:rPr>
        <w:t>提案募集中！高額獎金等你來贏取！</w:t>
      </w:r>
    </w:p>
    <w:p w14:paraId="65F56CAA" w14:textId="77777777" w:rsidR="0050003E" w:rsidRDefault="0050003E">
      <w:pPr>
        <w:jc w:val="both"/>
        <w:rPr>
          <w:rFonts w:ascii="微軟正黑體" w:eastAsia="微軟正黑體" w:hAnsi="微軟正黑體" w:cs="微軟正黑體"/>
        </w:rPr>
      </w:pPr>
    </w:p>
    <w:p w14:paraId="343A5FE0" w14:textId="7AF6B7C8" w:rsidR="0069461B" w:rsidRDefault="005C36CE">
      <w:p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臺灣與東南亞暨南亞大學校長論壇（</w:t>
      </w:r>
      <w:r>
        <w:rPr>
          <w:rFonts w:ascii="微軟正黑體" w:eastAsia="微軟正黑體" w:hAnsi="微軟正黑體" w:cs="微軟正黑體"/>
        </w:rPr>
        <w:t>SATU</w:t>
      </w:r>
      <w:r>
        <w:rPr>
          <w:rFonts w:ascii="微軟正黑體" w:eastAsia="微軟正黑體" w:hAnsi="微軟正黑體" w:cs="微軟正黑體"/>
        </w:rPr>
        <w:t>）、成大國際事務處以及成大產學創新總中心合辦</w:t>
      </w:r>
      <w:hyperlink r:id="rId6">
        <w:r>
          <w:rPr>
            <w:rFonts w:ascii="微軟正黑體" w:eastAsia="微軟正黑體" w:hAnsi="微軟正黑體" w:cs="微軟正黑體"/>
            <w:color w:val="1155CC"/>
            <w:u w:val="single"/>
          </w:rPr>
          <w:t>2023</w:t>
        </w:r>
        <w:r>
          <w:rPr>
            <w:rFonts w:ascii="微軟正黑體" w:eastAsia="微軟正黑體" w:hAnsi="微軟正黑體" w:cs="微軟正黑體"/>
            <w:color w:val="1155CC"/>
            <w:u w:val="single"/>
          </w:rPr>
          <w:t>年</w:t>
        </w:r>
        <w:r>
          <w:rPr>
            <w:rFonts w:ascii="微軟正黑體" w:eastAsia="微軟正黑體" w:hAnsi="微軟正黑體" w:cs="微軟正黑體"/>
            <w:color w:val="1155CC"/>
            <w:u w:val="single"/>
          </w:rPr>
          <w:t xml:space="preserve"> SATU SMART </w:t>
        </w:r>
        <w:r>
          <w:rPr>
            <w:rFonts w:ascii="微軟正黑體" w:eastAsia="微軟正黑體" w:hAnsi="微軟正黑體" w:cs="微軟正黑體"/>
            <w:color w:val="1155CC"/>
            <w:u w:val="single"/>
          </w:rPr>
          <w:t>國</w:t>
        </w:r>
        <w:r>
          <w:rPr>
            <w:rFonts w:ascii="微軟正黑體" w:eastAsia="微軟正黑體" w:hAnsi="微軟正黑體" w:cs="微軟正黑體"/>
            <w:color w:val="1155CC"/>
            <w:u w:val="single"/>
          </w:rPr>
          <w:t>際新創競賽</w:t>
        </w:r>
      </w:hyperlink>
      <w:r>
        <w:rPr>
          <w:rFonts w:ascii="微軟正黑體" w:eastAsia="微軟正黑體" w:hAnsi="微軟正黑體" w:cs="微軟正黑體"/>
        </w:rPr>
        <w:t>，歡迎</w:t>
      </w:r>
      <w:r>
        <w:rPr>
          <w:rFonts w:ascii="微軟正黑體" w:eastAsia="微軟正黑體" w:hAnsi="微軟正黑體" w:cs="微軟正黑體"/>
        </w:rPr>
        <w:t xml:space="preserve"> </w:t>
      </w:r>
      <w:hyperlink r:id="rId7">
        <w:r>
          <w:rPr>
            <w:rFonts w:ascii="微軟正黑體" w:eastAsia="微軟正黑體" w:hAnsi="微軟正黑體" w:cs="微軟正黑體"/>
            <w:color w:val="0563C1"/>
            <w:u w:val="single"/>
          </w:rPr>
          <w:t xml:space="preserve">SATU </w:t>
        </w:r>
        <w:r>
          <w:rPr>
            <w:rFonts w:ascii="微軟正黑體" w:eastAsia="微軟正黑體" w:hAnsi="微軟正黑體" w:cs="微軟正黑體"/>
            <w:color w:val="0563C1"/>
            <w:u w:val="single"/>
          </w:rPr>
          <w:t>校長論壇會員校</w:t>
        </w:r>
      </w:hyperlink>
      <w:r>
        <w:rPr>
          <w:rFonts w:ascii="微軟正黑體" w:eastAsia="微軟正黑體" w:hAnsi="微軟正黑體" w:cs="微軟正黑體"/>
        </w:rPr>
        <w:t xml:space="preserve"> </w:t>
      </w:r>
      <w:r>
        <w:rPr>
          <w:rFonts w:ascii="微軟正黑體" w:eastAsia="微軟正黑體" w:hAnsi="微軟正黑體" w:cs="微軟正黑體"/>
        </w:rPr>
        <w:t>的同學參加。如何透過生命科學實現永續？邀請您用小點子解決大問題！為環境的</w:t>
      </w:r>
      <w:proofErr w:type="gramStart"/>
      <w:r>
        <w:rPr>
          <w:rFonts w:ascii="微軟正黑體" w:eastAsia="微軟正黑體" w:hAnsi="微軟正黑體" w:cs="微軟正黑體"/>
        </w:rPr>
        <w:t>互利共好邁出</w:t>
      </w:r>
      <w:proofErr w:type="gramEnd"/>
      <w:r>
        <w:rPr>
          <w:rFonts w:ascii="微軟正黑體" w:eastAsia="微軟正黑體" w:hAnsi="微軟正黑體" w:cs="微軟正黑體"/>
        </w:rPr>
        <w:t>積極的一步。</w:t>
      </w:r>
    </w:p>
    <w:p w14:paraId="3E7CD8EF" w14:textId="77777777" w:rsidR="0069461B" w:rsidRDefault="005C36CE">
      <w:p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無須新創或創業經驗，也不限同學所屬專業領域。參賽同學有機會與來自不同國家的同學組隊，或自行組隊與來自其</w:t>
      </w:r>
      <w:r>
        <w:rPr>
          <w:rFonts w:ascii="微軟正黑體" w:eastAsia="微軟正黑體" w:hAnsi="微軟正黑體" w:cs="微軟正黑體"/>
        </w:rPr>
        <w:t>他國家的團隊互相交流切磋，以有創意又有潛力的提案，競逐總額超過</w:t>
      </w:r>
      <w:r>
        <w:rPr>
          <w:rFonts w:ascii="微軟正黑體" w:eastAsia="微軟正黑體" w:hAnsi="微軟正黑體" w:cs="微軟正黑體"/>
        </w:rPr>
        <w:t>30</w:t>
      </w:r>
      <w:r>
        <w:rPr>
          <w:rFonts w:ascii="微軟正黑體" w:eastAsia="微軟正黑體" w:hAnsi="微軟正黑體" w:cs="微軟正黑體"/>
        </w:rPr>
        <w:t>萬元的獎金。</w:t>
      </w:r>
      <w:r>
        <w:rPr>
          <w:rFonts w:ascii="微軟正黑體" w:eastAsia="微軟正黑體" w:hAnsi="微軟正黑體" w:cs="微軟正黑體"/>
        </w:rPr>
        <w:t xml:space="preserve">SATU </w:t>
      </w:r>
      <w:r>
        <w:rPr>
          <w:rFonts w:ascii="微軟正黑體" w:eastAsia="微軟正黑體" w:hAnsi="微軟正黑體" w:cs="微軟正黑體"/>
        </w:rPr>
        <w:t>一年一度的重大盛事不容錯過，趕快動手報名吧！</w:t>
      </w:r>
    </w:p>
    <w:p w14:paraId="569B2A61" w14:textId="77777777" w:rsidR="0069461B" w:rsidRDefault="005C36CE">
      <w:p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noProof/>
        </w:rPr>
        <w:drawing>
          <wp:inline distT="114300" distB="114300" distL="114300" distR="114300" wp14:anchorId="402FF810" wp14:editId="0B4C5AE1">
            <wp:extent cx="2836615" cy="4016050"/>
            <wp:effectExtent l="0" t="0" r="0" b="0"/>
            <wp:docPr id="123455620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6615" cy="40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B5B81D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【參賽資格】</w:t>
      </w:r>
    </w:p>
    <w:p w14:paraId="6B64E116" w14:textId="77777777" w:rsidR="0069461B" w:rsidRDefault="005C36CE">
      <w:pPr>
        <w:jc w:val="both"/>
        <w:rPr>
          <w:rFonts w:ascii="微軟正黑體" w:eastAsia="微軟正黑體" w:hAnsi="微軟正黑體" w:cs="微軟正黑體"/>
          <w:color w:val="444444"/>
          <w:sz w:val="24"/>
          <w:szCs w:val="24"/>
        </w:rPr>
      </w:pPr>
      <w:r>
        <w:rPr>
          <w:rFonts w:ascii="微軟正黑體" w:eastAsia="微軟正黑體" w:hAnsi="微軟正黑體" w:cs="微軟正黑體"/>
          <w:color w:val="444444"/>
          <w:sz w:val="24"/>
          <w:szCs w:val="24"/>
        </w:rPr>
        <w:t>所有於</w:t>
      </w:r>
      <w:r>
        <w:rPr>
          <w:rFonts w:ascii="微軟正黑體" w:eastAsia="微軟正黑體" w:hAnsi="微軟正黑體" w:cs="微軟正黑體"/>
          <w:color w:val="444444"/>
          <w:sz w:val="24"/>
          <w:szCs w:val="24"/>
        </w:rPr>
        <w:t xml:space="preserve"> SATU </w:t>
      </w:r>
      <w:r>
        <w:rPr>
          <w:rFonts w:ascii="微軟正黑體" w:eastAsia="微軟正黑體" w:hAnsi="微軟正黑體" w:cs="微軟正黑體"/>
          <w:color w:val="444444"/>
          <w:sz w:val="24"/>
          <w:szCs w:val="24"/>
        </w:rPr>
        <w:t>校長論壇會員校就讀的學生</w:t>
      </w:r>
      <w:r>
        <w:rPr>
          <w:rFonts w:ascii="微軟正黑體" w:eastAsia="微軟正黑體" w:hAnsi="微軟正黑體" w:cs="微軟正黑體"/>
          <w:color w:val="444444"/>
          <w:sz w:val="24"/>
          <w:szCs w:val="24"/>
        </w:rPr>
        <w:t xml:space="preserve"> (</w:t>
      </w:r>
      <w:hyperlink r:id="rId9">
        <w:r>
          <w:rPr>
            <w:rFonts w:ascii="微軟正黑體" w:eastAsia="微軟正黑體" w:hAnsi="微軟正黑體" w:cs="微軟正黑體"/>
            <w:color w:val="0563C1"/>
            <w:sz w:val="24"/>
            <w:szCs w:val="24"/>
            <w:u w:val="single"/>
          </w:rPr>
          <w:t>按此查看</w:t>
        </w:r>
        <w:r>
          <w:rPr>
            <w:rFonts w:ascii="微軟正黑體" w:eastAsia="微軟正黑體" w:hAnsi="微軟正黑體" w:cs="微軟正黑體"/>
            <w:color w:val="0563C1"/>
            <w:sz w:val="24"/>
            <w:szCs w:val="24"/>
            <w:u w:val="single"/>
          </w:rPr>
          <w:t>SATU</w:t>
        </w:r>
        <w:r>
          <w:rPr>
            <w:rFonts w:ascii="微軟正黑體" w:eastAsia="微軟正黑體" w:hAnsi="微軟正黑體" w:cs="微軟正黑體"/>
            <w:color w:val="0563C1"/>
            <w:sz w:val="24"/>
            <w:szCs w:val="24"/>
            <w:u w:val="single"/>
          </w:rPr>
          <w:t>校長論壇會員校名單</w:t>
        </w:r>
      </w:hyperlink>
      <w:r>
        <w:rPr>
          <w:rFonts w:ascii="微軟正黑體" w:eastAsia="微軟正黑體" w:hAnsi="微軟正黑體" w:cs="微軟正黑體"/>
          <w:color w:val="444444"/>
          <w:sz w:val="24"/>
          <w:szCs w:val="24"/>
        </w:rPr>
        <w:t>)</w:t>
      </w:r>
    </w:p>
    <w:p w14:paraId="181BFDCF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【報名方式】</w:t>
      </w:r>
    </w:p>
    <w:p w14:paraId="04E4A893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color w:val="000000"/>
        </w:rPr>
        <w:t>即日起至</w:t>
      </w:r>
      <w:r>
        <w:rPr>
          <w:rFonts w:ascii="微軟正黑體" w:eastAsia="微軟正黑體" w:hAnsi="微軟正黑體" w:cs="微軟正黑體"/>
        </w:rPr>
        <w:t>8</w:t>
      </w:r>
      <w:r>
        <w:rPr>
          <w:rFonts w:ascii="微軟正黑體" w:eastAsia="微軟正黑體" w:hAnsi="微軟正黑體" w:cs="微軟正黑體"/>
        </w:rPr>
        <w:t>月</w:t>
      </w:r>
      <w:r>
        <w:rPr>
          <w:rFonts w:ascii="微軟正黑體" w:eastAsia="微軟正黑體" w:hAnsi="微軟正黑體" w:cs="微軟正黑體"/>
        </w:rPr>
        <w:t>6</w:t>
      </w:r>
      <w:r>
        <w:rPr>
          <w:rFonts w:ascii="微軟正黑體" w:eastAsia="微軟正黑體" w:hAnsi="微軟正黑體" w:cs="微軟正黑體"/>
        </w:rPr>
        <w:t>日</w:t>
      </w:r>
      <w:r>
        <w:rPr>
          <w:rFonts w:ascii="微軟正黑體" w:eastAsia="微軟正黑體" w:hAnsi="微軟正黑體" w:cs="微軟正黑體"/>
          <w:color w:val="000000"/>
        </w:rPr>
        <w:t>，</w:t>
      </w:r>
      <w:r>
        <w:rPr>
          <w:rFonts w:ascii="微軟正黑體" w:eastAsia="微軟正黑體" w:hAnsi="微軟正黑體" w:cs="微軟正黑體"/>
        </w:rPr>
        <w:t>更多詳細資訊請見</w:t>
      </w:r>
      <w:r>
        <w:rPr>
          <w:rFonts w:ascii="微軟正黑體" w:eastAsia="微軟正黑體" w:hAnsi="微軟正黑體" w:cs="微軟正黑體"/>
        </w:rPr>
        <w:t xml:space="preserve"> </w:t>
      </w:r>
      <w:hyperlink r:id="rId10">
        <w:r>
          <w:rPr>
            <w:rFonts w:ascii="微軟正黑體" w:eastAsia="微軟正黑體" w:hAnsi="微軟正黑體" w:cs="微軟正黑體"/>
            <w:color w:val="1155CC"/>
            <w:u w:val="single"/>
          </w:rPr>
          <w:t>https://link</w:t>
        </w:r>
        <w:r>
          <w:rPr>
            <w:rFonts w:ascii="微軟正黑體" w:eastAsia="微軟正黑體" w:hAnsi="微軟正黑體" w:cs="微軟正黑體"/>
            <w:color w:val="1155CC"/>
            <w:u w:val="single"/>
          </w:rPr>
          <w:t>t</w:t>
        </w:r>
        <w:r>
          <w:rPr>
            <w:rFonts w:ascii="微軟正黑體" w:eastAsia="微軟正黑體" w:hAnsi="微軟正黑體" w:cs="微軟正黑體"/>
            <w:color w:val="1155CC"/>
            <w:u w:val="single"/>
          </w:rPr>
          <w:t>r.ee/satu.smart</w:t>
        </w:r>
      </w:hyperlink>
    </w:p>
    <w:p w14:paraId="5323AF9F" w14:textId="77777777" w:rsidR="0069461B" w:rsidRDefault="005C36CE" w:rsidP="005704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個人報名</w:t>
      </w:r>
    </w:p>
    <w:p w14:paraId="1B1544A6" w14:textId="77777777" w:rsidR="0069461B" w:rsidRDefault="005C36CE" w:rsidP="005704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團體報名（</w:t>
      </w:r>
      <w:r>
        <w:rPr>
          <w:rFonts w:ascii="微軟正黑體" w:eastAsia="微軟正黑體" w:hAnsi="微軟正黑體" w:cs="微軟正黑體"/>
          <w:color w:val="000000"/>
        </w:rPr>
        <w:t>2-5</w:t>
      </w:r>
      <w:r>
        <w:rPr>
          <w:rFonts w:ascii="微軟正黑體" w:eastAsia="微軟正黑體" w:hAnsi="微軟正黑體" w:cs="微軟正黑體"/>
          <w:color w:val="000000"/>
        </w:rPr>
        <w:t>位）</w:t>
      </w:r>
    </w:p>
    <w:p w14:paraId="19F75EA3" w14:textId="77777777" w:rsidR="0069461B" w:rsidRDefault="00694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</w:p>
    <w:p w14:paraId="0D452AAB" w14:textId="77777777" w:rsidR="0050003E" w:rsidRDefault="00500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 w:hint="eastAsia"/>
          <w:color w:val="000000"/>
        </w:rPr>
      </w:pPr>
    </w:p>
    <w:p w14:paraId="41F64DE2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lastRenderedPageBreak/>
        <w:t>【活動時程】</w:t>
      </w:r>
    </w:p>
    <w:p w14:paraId="2116B98F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組隊結果公佈：</w:t>
      </w:r>
      <w:r>
        <w:rPr>
          <w:rFonts w:ascii="微軟正黑體" w:eastAsia="微軟正黑體" w:hAnsi="微軟正黑體" w:cs="微軟正黑體"/>
          <w:color w:val="000000"/>
        </w:rPr>
        <w:t>202</w:t>
      </w:r>
      <w:r>
        <w:rPr>
          <w:rFonts w:ascii="微軟正黑體" w:eastAsia="微軟正黑體" w:hAnsi="微軟正黑體" w:cs="微軟正黑體"/>
        </w:rPr>
        <w:t>3</w:t>
      </w:r>
      <w:r>
        <w:rPr>
          <w:rFonts w:ascii="微軟正黑體" w:eastAsia="微軟正黑體" w:hAnsi="微軟正黑體" w:cs="微軟正黑體"/>
          <w:color w:val="000000"/>
        </w:rPr>
        <w:t>/08/0</w:t>
      </w:r>
      <w:r>
        <w:rPr>
          <w:rFonts w:ascii="微軟正黑體" w:eastAsia="微軟正黑體" w:hAnsi="微軟正黑體" w:cs="微軟正黑體"/>
        </w:rPr>
        <w:t>9</w:t>
      </w:r>
    </w:p>
    <w:p w14:paraId="7FD97059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徵件截止日期：</w:t>
      </w:r>
      <w:r>
        <w:rPr>
          <w:rFonts w:ascii="微軟正黑體" w:eastAsia="微軟正黑體" w:hAnsi="微軟正黑體" w:cs="微軟正黑體"/>
          <w:color w:val="000000"/>
        </w:rPr>
        <w:t>202</w:t>
      </w:r>
      <w:r>
        <w:rPr>
          <w:rFonts w:ascii="微軟正黑體" w:eastAsia="微軟正黑體" w:hAnsi="微軟正黑體" w:cs="微軟正黑體"/>
        </w:rPr>
        <w:t>3</w:t>
      </w:r>
      <w:r>
        <w:rPr>
          <w:rFonts w:ascii="微軟正黑體" w:eastAsia="微軟正黑體" w:hAnsi="微軟正黑體" w:cs="微軟正黑體"/>
          <w:color w:val="000000"/>
        </w:rPr>
        <w:t>/10/0</w:t>
      </w:r>
      <w:r>
        <w:rPr>
          <w:rFonts w:ascii="微軟正黑體" w:eastAsia="微軟正黑體" w:hAnsi="微軟正黑體" w:cs="微軟正黑體"/>
        </w:rPr>
        <w:t>5</w:t>
      </w:r>
    </w:p>
    <w:p w14:paraId="53B7F886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決賽名單公佈：</w:t>
      </w:r>
      <w:r>
        <w:rPr>
          <w:rFonts w:ascii="微軟正黑體" w:eastAsia="微軟正黑體" w:hAnsi="微軟正黑體" w:cs="微軟正黑體"/>
          <w:color w:val="000000"/>
        </w:rPr>
        <w:t>202</w:t>
      </w:r>
      <w:r>
        <w:rPr>
          <w:rFonts w:ascii="微軟正黑體" w:eastAsia="微軟正黑體" w:hAnsi="微軟正黑體" w:cs="微軟正黑體"/>
        </w:rPr>
        <w:t>3</w:t>
      </w:r>
      <w:r>
        <w:rPr>
          <w:rFonts w:ascii="微軟正黑體" w:eastAsia="微軟正黑體" w:hAnsi="微軟正黑體" w:cs="微軟正黑體"/>
          <w:color w:val="000000"/>
        </w:rPr>
        <w:t>/1</w:t>
      </w:r>
      <w:r>
        <w:rPr>
          <w:rFonts w:ascii="微軟正黑體" w:eastAsia="微軟正黑體" w:hAnsi="微軟正黑體" w:cs="微軟正黑體"/>
        </w:rPr>
        <w:t>0</w:t>
      </w:r>
      <w:r>
        <w:rPr>
          <w:rFonts w:ascii="微軟正黑體" w:eastAsia="微軟正黑體" w:hAnsi="微軟正黑體" w:cs="微軟正黑體"/>
          <w:color w:val="000000"/>
        </w:rPr>
        <w:t>/</w:t>
      </w:r>
      <w:r>
        <w:rPr>
          <w:rFonts w:ascii="微軟正黑體" w:eastAsia="微軟正黑體" w:hAnsi="微軟正黑體" w:cs="微軟正黑體"/>
        </w:rPr>
        <w:t>30</w:t>
      </w:r>
    </w:p>
    <w:p w14:paraId="53C5FFA0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決賽簡報發表</w:t>
      </w:r>
      <w:r>
        <w:rPr>
          <w:rFonts w:ascii="微軟正黑體" w:eastAsia="微軟正黑體" w:hAnsi="微軟正黑體" w:cs="微軟正黑體"/>
          <w:color w:val="000000"/>
        </w:rPr>
        <w:t>：</w:t>
      </w:r>
      <w:r>
        <w:rPr>
          <w:rFonts w:ascii="微軟正黑體" w:eastAsia="微軟正黑體" w:hAnsi="微軟正黑體" w:cs="微軟正黑體"/>
        </w:rPr>
        <w:t>2023/11/04-11/05</w:t>
      </w:r>
    </w:p>
    <w:p w14:paraId="6DEC79E2" w14:textId="77777777" w:rsidR="0069461B" w:rsidRDefault="005C36CE">
      <w:pPr>
        <w:spacing w:after="0" w:line="240" w:lineRule="auto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成績公佈：</w:t>
      </w:r>
      <w:r>
        <w:rPr>
          <w:rFonts w:ascii="微軟正黑體" w:eastAsia="微軟正黑體" w:hAnsi="微軟正黑體" w:cs="微軟正黑體"/>
        </w:rPr>
        <w:t>2023/11/07</w:t>
      </w:r>
    </w:p>
    <w:p w14:paraId="240CCE5C" w14:textId="77777777" w:rsidR="0069461B" w:rsidRDefault="005C36CE">
      <w:pP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SATU</w:t>
      </w:r>
      <w:r>
        <w:rPr>
          <w:rFonts w:ascii="微軟正黑體" w:eastAsia="微軟正黑體" w:hAnsi="微軟正黑體" w:cs="微軟正黑體"/>
        </w:rPr>
        <w:t xml:space="preserve"> </w:t>
      </w:r>
      <w:r>
        <w:rPr>
          <w:rFonts w:ascii="微軟正黑體" w:eastAsia="微軟正黑體" w:hAnsi="微軟正黑體" w:cs="微軟正黑體"/>
          <w:color w:val="000000"/>
        </w:rPr>
        <w:t>年會頒獎典禮</w:t>
      </w:r>
      <w:r>
        <w:rPr>
          <w:rFonts w:ascii="微軟正黑體" w:eastAsia="微軟正黑體" w:hAnsi="微軟正黑體" w:cs="微軟正黑體"/>
          <w:color w:val="000000"/>
        </w:rPr>
        <w:t xml:space="preserve"> </w:t>
      </w:r>
      <w:r>
        <w:rPr>
          <w:rFonts w:ascii="微軟正黑體" w:eastAsia="微軟正黑體" w:hAnsi="微軟正黑體" w:cs="微軟正黑體"/>
          <w:color w:val="000000"/>
        </w:rPr>
        <w:t>：</w:t>
      </w:r>
      <w:r>
        <w:rPr>
          <w:rFonts w:ascii="微軟正黑體" w:eastAsia="微軟正黑體" w:hAnsi="微軟正黑體" w:cs="微軟正黑體"/>
          <w:color w:val="000000"/>
        </w:rPr>
        <w:t>202</w:t>
      </w:r>
      <w:r>
        <w:rPr>
          <w:rFonts w:ascii="微軟正黑體" w:eastAsia="微軟正黑體" w:hAnsi="微軟正黑體" w:cs="微軟正黑體"/>
        </w:rPr>
        <w:t>3</w:t>
      </w:r>
      <w:r>
        <w:rPr>
          <w:rFonts w:ascii="微軟正黑體" w:eastAsia="微軟正黑體" w:hAnsi="微軟正黑體" w:cs="微軟正黑體"/>
        </w:rPr>
        <w:t>年</w:t>
      </w:r>
      <w:r>
        <w:rPr>
          <w:rFonts w:ascii="微軟正黑體" w:eastAsia="微軟正黑體" w:hAnsi="微軟正黑體" w:cs="微軟正黑體"/>
          <w:color w:val="000000"/>
        </w:rPr>
        <w:t>11</w:t>
      </w:r>
      <w:r>
        <w:rPr>
          <w:rFonts w:ascii="微軟正黑體" w:eastAsia="微軟正黑體" w:hAnsi="微軟正黑體" w:cs="微軟正黑體"/>
        </w:rPr>
        <w:t>中旬（待公布）</w:t>
      </w:r>
    </w:p>
    <w:p w14:paraId="1A55719F" w14:textId="77777777" w:rsidR="0069461B" w:rsidRDefault="00694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</w:p>
    <w:p w14:paraId="5AF49E34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【獎金】</w:t>
      </w:r>
    </w:p>
    <w:p w14:paraId="756608A1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個人報名組：</w:t>
      </w:r>
    </w:p>
    <w:p w14:paraId="6665FD39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金獎：</w:t>
      </w:r>
      <w:r>
        <w:rPr>
          <w:rFonts w:ascii="微軟正黑體" w:eastAsia="微軟正黑體" w:hAnsi="微軟正黑體" w:cs="微軟正黑體"/>
          <w:color w:val="000000"/>
        </w:rPr>
        <w:t>2,000</w:t>
      </w:r>
      <w:r>
        <w:rPr>
          <w:rFonts w:ascii="微軟正黑體" w:eastAsia="微軟正黑體" w:hAnsi="微軟正黑體" w:cs="微軟正黑體"/>
          <w:color w:val="000000"/>
        </w:rPr>
        <w:t>美金</w:t>
      </w:r>
    </w:p>
    <w:p w14:paraId="71B073E8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銀獎：</w:t>
      </w:r>
      <w:r>
        <w:rPr>
          <w:rFonts w:ascii="微軟正黑體" w:eastAsia="微軟正黑體" w:hAnsi="微軟正黑體" w:cs="微軟正黑體"/>
          <w:color w:val="000000"/>
        </w:rPr>
        <w:t>1,000</w:t>
      </w:r>
      <w:r>
        <w:rPr>
          <w:rFonts w:ascii="微軟正黑體" w:eastAsia="微軟正黑體" w:hAnsi="微軟正黑體" w:cs="微軟正黑體"/>
          <w:color w:val="000000"/>
        </w:rPr>
        <w:t>美金</w:t>
      </w:r>
    </w:p>
    <w:p w14:paraId="195B8352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銅獎：</w:t>
      </w:r>
      <w:r>
        <w:rPr>
          <w:rFonts w:ascii="微軟正黑體" w:eastAsia="微軟正黑體" w:hAnsi="微軟正黑體" w:cs="微軟正黑體"/>
          <w:color w:val="000000"/>
        </w:rPr>
        <w:t>500</w:t>
      </w:r>
      <w:r>
        <w:rPr>
          <w:rFonts w:ascii="微軟正黑體" w:eastAsia="微軟正黑體" w:hAnsi="微軟正黑體" w:cs="微軟正黑體"/>
          <w:color w:val="000000"/>
        </w:rPr>
        <w:t>美金</w:t>
      </w:r>
    </w:p>
    <w:p w14:paraId="66C993F7" w14:textId="77777777" w:rsidR="0069461B" w:rsidRDefault="00694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</w:p>
    <w:p w14:paraId="5E3E46E4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團隊報名組：</w:t>
      </w:r>
    </w:p>
    <w:p w14:paraId="163282B4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金獎：</w:t>
      </w:r>
      <w:r>
        <w:rPr>
          <w:rFonts w:ascii="微軟正黑體" w:eastAsia="微軟正黑體" w:hAnsi="微軟正黑體" w:cs="微軟正黑體"/>
          <w:color w:val="000000"/>
        </w:rPr>
        <w:t>5,000</w:t>
      </w:r>
      <w:r>
        <w:rPr>
          <w:rFonts w:ascii="微軟正黑體" w:eastAsia="微軟正黑體" w:hAnsi="微軟正黑體" w:cs="微軟正黑體"/>
          <w:color w:val="000000"/>
        </w:rPr>
        <w:t>美金</w:t>
      </w:r>
    </w:p>
    <w:p w14:paraId="2ACD001E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銀獎：</w:t>
      </w:r>
      <w:r>
        <w:rPr>
          <w:rFonts w:ascii="微軟正黑體" w:eastAsia="微軟正黑體" w:hAnsi="微軟正黑體" w:cs="微軟正黑體"/>
          <w:color w:val="000000"/>
        </w:rPr>
        <w:t>3,000</w:t>
      </w:r>
      <w:r>
        <w:rPr>
          <w:rFonts w:ascii="微軟正黑體" w:eastAsia="微軟正黑體" w:hAnsi="微軟正黑體" w:cs="微軟正黑體"/>
          <w:color w:val="000000"/>
        </w:rPr>
        <w:t>美金</w:t>
      </w:r>
    </w:p>
    <w:p w14:paraId="158A58BE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銅獎：</w:t>
      </w:r>
      <w:r>
        <w:rPr>
          <w:rFonts w:ascii="微軟正黑體" w:eastAsia="微軟正黑體" w:hAnsi="微軟正黑體" w:cs="微軟正黑體"/>
          <w:color w:val="000000"/>
        </w:rPr>
        <w:t>1,000</w:t>
      </w:r>
      <w:r>
        <w:rPr>
          <w:rFonts w:ascii="微軟正黑體" w:eastAsia="微軟正黑體" w:hAnsi="微軟正黑體" w:cs="微軟正黑體"/>
          <w:color w:val="000000"/>
        </w:rPr>
        <w:t>美金</w:t>
      </w:r>
    </w:p>
    <w:p w14:paraId="777B1C54" w14:textId="77777777" w:rsidR="0069461B" w:rsidRDefault="00694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</w:p>
    <w:p w14:paraId="48FAC245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【聯絡窗口】</w:t>
      </w:r>
    </w:p>
    <w:p w14:paraId="56FB9F5E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成大產學創新總中心</w:t>
      </w:r>
      <w:r>
        <w:rPr>
          <w:rFonts w:ascii="微軟正黑體" w:eastAsia="微軟正黑體" w:hAnsi="微軟正黑體" w:cs="微軟正黑體"/>
        </w:rPr>
        <w:t xml:space="preserve">  </w:t>
      </w:r>
      <w:r>
        <w:rPr>
          <w:rFonts w:ascii="微軟正黑體" w:eastAsia="微軟正黑體" w:hAnsi="微軟正黑體" w:cs="微軟正黑體"/>
        </w:rPr>
        <w:t>吳</w:t>
      </w:r>
      <w:r>
        <w:rPr>
          <w:rFonts w:ascii="微軟正黑體" w:eastAsia="微軟正黑體" w:hAnsi="微軟正黑體" w:cs="微軟正黑體"/>
          <w:color w:val="000000"/>
        </w:rPr>
        <w:t>小姐</w:t>
      </w:r>
      <w:r>
        <w:rPr>
          <w:rFonts w:ascii="微軟正黑體" w:eastAsia="微軟正黑體" w:hAnsi="微軟正黑體" w:cs="微軟正黑體"/>
          <w:color w:val="000000"/>
        </w:rPr>
        <w:t xml:space="preserve"> </w:t>
      </w:r>
    </w:p>
    <w:p w14:paraId="0E1DABDF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color w:val="000000"/>
        </w:rPr>
        <w:t>✉</w:t>
      </w:r>
      <w:r>
        <w:rPr>
          <w:rFonts w:ascii="微軟正黑體" w:eastAsia="微軟正黑體" w:hAnsi="微軟正黑體" w:cs="微軟正黑體"/>
        </w:rPr>
        <w:t xml:space="preserve"> </w:t>
      </w:r>
      <w:hyperlink r:id="rId11">
        <w:r>
          <w:rPr>
            <w:rFonts w:ascii="微軟正黑體" w:eastAsia="微軟正黑體" w:hAnsi="微軟正黑體" w:cs="微軟正黑體"/>
            <w:color w:val="1155CC"/>
            <w:u w:val="single"/>
          </w:rPr>
          <w:t>satu.smart.competition</w:t>
        </w:r>
      </w:hyperlink>
      <w:hyperlink r:id="rId12">
        <w:r>
          <w:rPr>
            <w:rFonts w:ascii="微軟正黑體" w:eastAsia="微軟正黑體" w:hAnsi="微軟正黑體" w:cs="微軟正黑體"/>
            <w:color w:val="1155CC"/>
            <w:sz w:val="24"/>
            <w:szCs w:val="24"/>
            <w:u w:val="single"/>
          </w:rPr>
          <w:t xml:space="preserve">@gmail.com </w:t>
        </w:r>
      </w:hyperlink>
    </w:p>
    <w:p w14:paraId="554AC377" w14:textId="7C04E57B" w:rsidR="0069461B" w:rsidRPr="0050003E" w:rsidRDefault="005C36CE" w:rsidP="00500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 w:hint="eastAsia"/>
          <w:color w:val="000000"/>
        </w:rPr>
      </w:pPr>
      <w:r>
        <w:rPr>
          <w:rFonts w:ascii="微軟正黑體" w:eastAsia="微軟正黑體" w:hAnsi="微軟正黑體" w:cs="微軟正黑體"/>
        </w:rPr>
        <w:t xml:space="preserve">☎ </w:t>
      </w:r>
      <w:r>
        <w:rPr>
          <w:rFonts w:ascii="微軟正黑體" w:eastAsia="微軟正黑體" w:hAnsi="微軟正黑體" w:cs="微軟正黑體"/>
          <w:color w:val="000000"/>
        </w:rPr>
        <w:t>06-2757575 #36000-</w:t>
      </w:r>
      <w:r>
        <w:rPr>
          <w:rFonts w:ascii="微軟正黑體" w:eastAsia="微軟正黑體" w:hAnsi="微軟正黑體" w:cs="微軟正黑體"/>
        </w:rPr>
        <w:t>316</w:t>
      </w:r>
      <w:r>
        <w:rPr>
          <w:rFonts w:ascii="微軟正黑體" w:eastAsia="微軟正黑體" w:hAnsi="微軟正黑體" w:cs="微軟正黑體"/>
          <w:color w:val="000000"/>
        </w:rPr>
        <w:t xml:space="preserve"> | 06-2360524 #</w:t>
      </w:r>
      <w:r>
        <w:rPr>
          <w:rFonts w:ascii="微軟正黑體" w:eastAsia="微軟正黑體" w:hAnsi="微軟正黑體" w:cs="微軟正黑體"/>
        </w:rPr>
        <w:t>316</w:t>
      </w:r>
    </w:p>
    <w:p w14:paraId="303986BF" w14:textId="77777777" w:rsidR="0069461B" w:rsidRDefault="005C36CE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br w:type="page"/>
      </w:r>
    </w:p>
    <w:p w14:paraId="29F3110C" w14:textId="77777777" w:rsidR="0069461B" w:rsidRDefault="005C36CE">
      <w:pPr>
        <w:rPr>
          <w:rFonts w:ascii="微軟正黑體" w:eastAsia="微軟正黑體" w:hAnsi="微軟正黑體" w:cs="微軟正黑體"/>
          <w:b/>
          <w:color w:val="444444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lastRenderedPageBreak/>
        <w:t>2023 SATU SMART 5th International Innovation Competition [Register Now!]</w:t>
      </w:r>
    </w:p>
    <w:p w14:paraId="6CE1D405" w14:textId="62E4965E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The SATU Presidents’ Forum is excited to announce that the </w:t>
      </w:r>
      <w:hyperlink r:id="rId13">
        <w:r>
          <w:rPr>
            <w:rFonts w:eastAsia="Calibri"/>
            <w:color w:val="1155CC"/>
            <w:sz w:val="24"/>
            <w:szCs w:val="24"/>
            <w:u w:val="single"/>
          </w:rPr>
          <w:t>202</w:t>
        </w:r>
      </w:hyperlink>
      <w:hyperlink r:id="rId14">
        <w:r>
          <w:rPr>
            <w:color w:val="1155CC"/>
            <w:sz w:val="24"/>
            <w:szCs w:val="24"/>
            <w:u w:val="single"/>
          </w:rPr>
          <w:t>3</w:t>
        </w:r>
      </w:hyperlink>
      <w:hyperlink r:id="rId15">
        <w:r>
          <w:rPr>
            <w:rFonts w:eastAsia="Calibri"/>
            <w:color w:val="1155CC"/>
            <w:sz w:val="24"/>
            <w:szCs w:val="24"/>
            <w:u w:val="single"/>
          </w:rPr>
          <w:t xml:space="preserve"> SATU SMART 5th International Innovation Competition</w:t>
        </w:r>
      </w:hyperlink>
      <w:r>
        <w:rPr>
          <w:rFonts w:eastAsia="Calibri"/>
          <w:color w:val="000000"/>
          <w:sz w:val="24"/>
          <w:szCs w:val="24"/>
        </w:rPr>
        <w:t xml:space="preserve"> is calling for</w:t>
      </w:r>
      <w:r>
        <w:rPr>
          <w:rFonts w:eastAsia="Calibri"/>
          <w:color w:val="000000"/>
          <w:sz w:val="24"/>
          <w:szCs w:val="24"/>
        </w:rPr>
        <w:t xml:space="preserve"> application!</w:t>
      </w:r>
    </w:p>
    <w:p w14:paraId="2E8FBBC7" w14:textId="77777777" w:rsidR="0069461B" w:rsidRDefault="00694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B2393CA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More than theories and tutorials. A calling for students to </w:t>
      </w:r>
      <w:proofErr w:type="gramStart"/>
      <w:r>
        <w:rPr>
          <w:rFonts w:eastAsia="Calibri"/>
          <w:color w:val="000000"/>
          <w:sz w:val="24"/>
          <w:szCs w:val="24"/>
        </w:rPr>
        <w:t>take action</w:t>
      </w:r>
      <w:proofErr w:type="gramEnd"/>
      <w:r>
        <w:rPr>
          <w:rFonts w:eastAsia="Calibri"/>
          <w:color w:val="000000"/>
          <w:sz w:val="24"/>
          <w:szCs w:val="24"/>
        </w:rPr>
        <w:t xml:space="preserve"> and save the world. An opportunity to learn while you do. </w:t>
      </w:r>
    </w:p>
    <w:p w14:paraId="7EE985B2" w14:textId="77777777" w:rsidR="0069461B" w:rsidRDefault="00694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FBAEB48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If you have any great ideas to change the world and want them to be seen but do not know where to start, this</w:t>
      </w:r>
      <w:r>
        <w:rPr>
          <w:rFonts w:eastAsia="Calibri"/>
          <w:color w:val="000000"/>
          <w:sz w:val="24"/>
          <w:szCs w:val="24"/>
        </w:rPr>
        <w:t xml:space="preserve"> is the competition for you!</w:t>
      </w:r>
    </w:p>
    <w:p w14:paraId="20E11F78" w14:textId="77777777" w:rsidR="0069461B" w:rsidRDefault="00694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7811129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B470DC8" wp14:editId="3FE8734B">
            <wp:extent cx="2839294" cy="4014663"/>
            <wp:effectExtent l="0" t="0" r="0" b="0"/>
            <wp:docPr id="123455620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294" cy="4014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7C588B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</w:p>
    <w:p w14:paraId="165D8FB6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How to join</w:t>
      </w:r>
    </w:p>
    <w:p w14:paraId="1E5EE9F9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Individual Sign-Up </w:t>
      </w:r>
      <w:r>
        <w:rPr>
          <w:sz w:val="24"/>
          <w:szCs w:val="24"/>
        </w:rPr>
        <w:t xml:space="preserve">or </w:t>
      </w:r>
      <w:r>
        <w:rPr>
          <w:rFonts w:eastAsia="Calibri"/>
          <w:color w:val="000000"/>
          <w:sz w:val="24"/>
          <w:szCs w:val="24"/>
        </w:rPr>
        <w:t>Group Sign-Up (2-5 members)</w:t>
      </w:r>
    </w:p>
    <w:p w14:paraId="3A42B96B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Further Details please visit </w:t>
      </w:r>
      <w:r>
        <w:rPr>
          <w:sz w:val="24"/>
          <w:szCs w:val="24"/>
        </w:rPr>
        <w:t xml:space="preserve">2023 SATU </w:t>
      </w:r>
      <w:r>
        <w:rPr>
          <w:rFonts w:eastAsia="Calibri"/>
          <w:color w:val="000000"/>
          <w:sz w:val="24"/>
          <w:szCs w:val="24"/>
        </w:rPr>
        <w:t xml:space="preserve">SMART Website: </w:t>
      </w:r>
      <w:hyperlink r:id="rId17">
        <w:r>
          <w:rPr>
            <w:color w:val="1155CC"/>
            <w:sz w:val="24"/>
            <w:szCs w:val="24"/>
            <w:u w:val="single"/>
          </w:rPr>
          <w:t>https://satu-smart.com/</w:t>
        </w:r>
      </w:hyperlink>
    </w:p>
    <w:p w14:paraId="2CD00E0C" w14:textId="77777777" w:rsidR="0069461B" w:rsidRDefault="00694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4B7A379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Timeline</w:t>
      </w:r>
    </w:p>
    <w:p w14:paraId="54072CE0" w14:textId="77777777" w:rsidR="0069461B" w:rsidRDefault="005C3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B2B2B"/>
          <w:sz w:val="24"/>
          <w:szCs w:val="24"/>
        </w:rPr>
      </w:pPr>
      <w:r>
        <w:rPr>
          <w:rFonts w:eastAsia="Calibri"/>
          <w:color w:val="2B2B2B"/>
          <w:sz w:val="24"/>
          <w:szCs w:val="24"/>
        </w:rPr>
        <w:t xml:space="preserve">Sign up period: </w:t>
      </w:r>
      <w:r>
        <w:rPr>
          <w:color w:val="2B2B2B"/>
          <w:sz w:val="24"/>
          <w:szCs w:val="24"/>
        </w:rPr>
        <w:t>From today until August 6</w:t>
      </w:r>
      <w:r>
        <w:rPr>
          <w:sz w:val="24"/>
          <w:szCs w:val="24"/>
          <w:vertAlign w:val="superscript"/>
        </w:rPr>
        <w:t>th</w:t>
      </w:r>
      <w:r>
        <w:rPr>
          <w:color w:val="2B2B2B"/>
          <w:sz w:val="24"/>
          <w:szCs w:val="24"/>
        </w:rPr>
        <w:t>, 2023.</w:t>
      </w:r>
    </w:p>
    <w:p w14:paraId="32517800" w14:textId="77777777" w:rsidR="0069461B" w:rsidRDefault="005C3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(Individual participation only) Teams created by event staff: August </w:t>
      </w:r>
      <w:r>
        <w:rPr>
          <w:sz w:val="24"/>
          <w:szCs w:val="24"/>
        </w:rPr>
        <w:t>9</w:t>
      </w:r>
      <w:r>
        <w:rPr>
          <w:rFonts w:eastAsia="Calibri"/>
          <w:color w:val="000000"/>
          <w:sz w:val="24"/>
          <w:szCs w:val="24"/>
          <w:vertAlign w:val="superscript"/>
        </w:rPr>
        <w:t>th</w:t>
      </w:r>
      <w:r>
        <w:rPr>
          <w:rFonts w:eastAsia="Calibri"/>
          <w:color w:val="000000"/>
          <w:sz w:val="24"/>
          <w:szCs w:val="24"/>
        </w:rPr>
        <w:t>, 202</w:t>
      </w:r>
      <w:r>
        <w:rPr>
          <w:sz w:val="24"/>
          <w:szCs w:val="24"/>
        </w:rPr>
        <w:t>3</w:t>
      </w:r>
      <w:r>
        <w:rPr>
          <w:rFonts w:eastAsia="Calibri"/>
          <w:color w:val="000000"/>
          <w:sz w:val="24"/>
          <w:szCs w:val="24"/>
        </w:rPr>
        <w:t>.</w:t>
      </w:r>
    </w:p>
    <w:p w14:paraId="7A755DAE" w14:textId="77777777" w:rsidR="0069461B" w:rsidRDefault="005C3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P</w:t>
      </w:r>
      <w:r>
        <w:rPr>
          <w:rFonts w:eastAsia="Calibri"/>
          <w:color w:val="2B2B2B"/>
          <w:sz w:val="24"/>
          <w:szCs w:val="24"/>
        </w:rPr>
        <w:t xml:space="preserve">itch deck and video pitch submission: October </w:t>
      </w:r>
      <w:r>
        <w:rPr>
          <w:color w:val="2B2B2B"/>
          <w:sz w:val="24"/>
          <w:szCs w:val="24"/>
        </w:rPr>
        <w:t>5</w:t>
      </w:r>
      <w:r>
        <w:rPr>
          <w:rFonts w:eastAsia="Calibri"/>
          <w:color w:val="2B2B2B"/>
          <w:sz w:val="24"/>
          <w:szCs w:val="24"/>
          <w:vertAlign w:val="superscript"/>
        </w:rPr>
        <w:t>th</w:t>
      </w:r>
      <w:r>
        <w:rPr>
          <w:rFonts w:eastAsia="Calibri"/>
          <w:color w:val="2B2B2B"/>
          <w:sz w:val="24"/>
          <w:szCs w:val="24"/>
        </w:rPr>
        <w:t>, 202</w:t>
      </w:r>
      <w:r>
        <w:rPr>
          <w:color w:val="2B2B2B"/>
          <w:sz w:val="24"/>
          <w:szCs w:val="24"/>
        </w:rPr>
        <w:t>3</w:t>
      </w:r>
      <w:r>
        <w:rPr>
          <w:rFonts w:eastAsia="Calibri"/>
          <w:color w:val="2B2B2B"/>
          <w:sz w:val="24"/>
          <w:szCs w:val="24"/>
        </w:rPr>
        <w:t>.</w:t>
      </w:r>
    </w:p>
    <w:p w14:paraId="0397D992" w14:textId="77777777" w:rsidR="0069461B" w:rsidRDefault="005C3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B2B2B"/>
          <w:sz w:val="24"/>
          <w:szCs w:val="24"/>
        </w:rPr>
      </w:pPr>
      <w:r>
        <w:rPr>
          <w:rFonts w:eastAsia="Calibri"/>
          <w:color w:val="2B2B2B"/>
          <w:sz w:val="24"/>
          <w:szCs w:val="24"/>
        </w:rPr>
        <w:t xml:space="preserve">Finalist Announcement: </w:t>
      </w:r>
      <w:r>
        <w:rPr>
          <w:color w:val="2B2B2B"/>
          <w:sz w:val="24"/>
          <w:szCs w:val="24"/>
        </w:rPr>
        <w:t>October</w:t>
      </w:r>
      <w:r>
        <w:rPr>
          <w:rFonts w:eastAsia="Calibri"/>
          <w:color w:val="2B2B2B"/>
          <w:sz w:val="24"/>
          <w:szCs w:val="24"/>
        </w:rPr>
        <w:t xml:space="preserve"> </w:t>
      </w:r>
      <w:r>
        <w:rPr>
          <w:color w:val="2B2B2B"/>
          <w:sz w:val="24"/>
          <w:szCs w:val="24"/>
        </w:rPr>
        <w:t>30</w:t>
      </w:r>
      <w:r>
        <w:rPr>
          <w:rFonts w:eastAsia="Calibri"/>
          <w:color w:val="2B2B2B"/>
          <w:sz w:val="24"/>
          <w:szCs w:val="24"/>
          <w:vertAlign w:val="superscript"/>
        </w:rPr>
        <w:t>t</w:t>
      </w:r>
      <w:r>
        <w:rPr>
          <w:color w:val="2B2B2B"/>
          <w:sz w:val="24"/>
          <w:szCs w:val="24"/>
          <w:vertAlign w:val="superscript"/>
        </w:rPr>
        <w:t>h</w:t>
      </w:r>
      <w:r>
        <w:rPr>
          <w:rFonts w:eastAsia="Calibri"/>
          <w:color w:val="2B2B2B"/>
          <w:sz w:val="24"/>
          <w:szCs w:val="24"/>
        </w:rPr>
        <w:t>.</w:t>
      </w:r>
    </w:p>
    <w:p w14:paraId="7382652B" w14:textId="77777777" w:rsidR="0069461B" w:rsidRDefault="005C3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Online Final Presentation (LIVE): November 4</w:t>
      </w:r>
      <w:r>
        <w:rPr>
          <w:color w:val="2B2B2B"/>
          <w:sz w:val="24"/>
          <w:szCs w:val="24"/>
          <w:vertAlign w:val="superscript"/>
        </w:rPr>
        <w:t>th</w:t>
      </w:r>
      <w:r>
        <w:rPr>
          <w:color w:val="2B2B2B"/>
          <w:sz w:val="24"/>
          <w:szCs w:val="24"/>
        </w:rPr>
        <w:t>-5</w:t>
      </w:r>
      <w:r>
        <w:rPr>
          <w:color w:val="2B2B2B"/>
          <w:sz w:val="24"/>
          <w:szCs w:val="24"/>
          <w:vertAlign w:val="superscript"/>
        </w:rPr>
        <w:t>th</w:t>
      </w:r>
      <w:r>
        <w:rPr>
          <w:color w:val="2B2B2B"/>
          <w:sz w:val="24"/>
          <w:szCs w:val="24"/>
        </w:rPr>
        <w:t>, 2023.</w:t>
      </w:r>
    </w:p>
    <w:p w14:paraId="6C700620" w14:textId="77777777" w:rsidR="0069461B" w:rsidRDefault="005C3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B2B2B"/>
          <w:sz w:val="24"/>
          <w:szCs w:val="24"/>
        </w:rPr>
      </w:pPr>
      <w:r>
        <w:rPr>
          <w:rFonts w:eastAsia="Calibri"/>
          <w:color w:val="2B2B2B"/>
          <w:sz w:val="24"/>
          <w:szCs w:val="24"/>
        </w:rPr>
        <w:t>Announcement of Winners: November 7</w:t>
      </w:r>
      <w:r>
        <w:rPr>
          <w:color w:val="2B2B2B"/>
          <w:sz w:val="24"/>
          <w:szCs w:val="24"/>
          <w:vertAlign w:val="superscript"/>
        </w:rPr>
        <w:t>th</w:t>
      </w:r>
      <w:r>
        <w:rPr>
          <w:rFonts w:eastAsia="Calibri"/>
          <w:color w:val="2B2B2B"/>
          <w:sz w:val="24"/>
          <w:szCs w:val="24"/>
        </w:rPr>
        <w:t xml:space="preserve">, 2023. </w:t>
      </w:r>
    </w:p>
    <w:p w14:paraId="20A7DBDC" w14:textId="77777777" w:rsidR="0069461B" w:rsidRDefault="005C3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 xml:space="preserve">Online </w:t>
      </w:r>
      <w:r>
        <w:rPr>
          <w:rFonts w:eastAsia="Calibri"/>
          <w:color w:val="2B2B2B"/>
          <w:sz w:val="24"/>
          <w:szCs w:val="24"/>
        </w:rPr>
        <w:t xml:space="preserve">Award </w:t>
      </w:r>
      <w:r>
        <w:rPr>
          <w:color w:val="2B2B2B"/>
          <w:sz w:val="24"/>
          <w:szCs w:val="24"/>
        </w:rPr>
        <w:t>Ceremony</w:t>
      </w:r>
      <w:r>
        <w:rPr>
          <w:rFonts w:eastAsia="Calibri"/>
          <w:color w:val="2B2B2B"/>
          <w:sz w:val="24"/>
          <w:szCs w:val="24"/>
        </w:rPr>
        <w:t xml:space="preserve"> at SATU General Assembly: Mi</w:t>
      </w:r>
      <w:r>
        <w:rPr>
          <w:color w:val="2B2B2B"/>
          <w:sz w:val="24"/>
          <w:szCs w:val="24"/>
        </w:rPr>
        <w:t xml:space="preserve">d </w:t>
      </w:r>
      <w:proofErr w:type="gramStart"/>
      <w:r>
        <w:rPr>
          <w:rFonts w:eastAsia="Calibri"/>
          <w:color w:val="2B2B2B"/>
          <w:sz w:val="24"/>
          <w:szCs w:val="24"/>
        </w:rPr>
        <w:t>November,</w:t>
      </w:r>
      <w:proofErr w:type="gramEnd"/>
      <w:r>
        <w:rPr>
          <w:rFonts w:eastAsia="Calibri"/>
          <w:color w:val="2B2B2B"/>
          <w:sz w:val="24"/>
          <w:szCs w:val="24"/>
        </w:rPr>
        <w:t xml:space="preserve"> 202</w:t>
      </w:r>
      <w:r>
        <w:rPr>
          <w:color w:val="2B2B2B"/>
          <w:sz w:val="24"/>
          <w:szCs w:val="24"/>
        </w:rPr>
        <w:t>3</w:t>
      </w:r>
      <w:r>
        <w:rPr>
          <w:rFonts w:eastAsia="Calibri"/>
          <w:color w:val="2B2B2B"/>
          <w:sz w:val="24"/>
          <w:szCs w:val="24"/>
        </w:rPr>
        <w:t>.</w:t>
      </w:r>
    </w:p>
    <w:p w14:paraId="62AA3F7E" w14:textId="77777777" w:rsidR="0069461B" w:rsidRDefault="00694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852A3EF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Prizes</w:t>
      </w:r>
    </w:p>
    <w:p w14:paraId="5567D586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For Individual Sign Up</w:t>
      </w:r>
    </w:p>
    <w:p w14:paraId="0B775D62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Gold Award: US$2,000 </w:t>
      </w:r>
    </w:p>
    <w:p w14:paraId="7D463B0F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Silver Award: US$1,000 </w:t>
      </w:r>
    </w:p>
    <w:p w14:paraId="0A54B313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Bronze Award: US$500 </w:t>
      </w:r>
    </w:p>
    <w:p w14:paraId="6E66A6DB" w14:textId="77777777" w:rsidR="0069461B" w:rsidRDefault="00694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31C2048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For Group Sign Up</w:t>
      </w:r>
    </w:p>
    <w:p w14:paraId="190F6CC2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Gold Award: US$5,000 </w:t>
      </w:r>
    </w:p>
    <w:p w14:paraId="7FCC1907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Silver Award: US$3,000 </w:t>
      </w:r>
    </w:p>
    <w:p w14:paraId="53E9177B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Bronze Award: US$1,000</w:t>
      </w:r>
    </w:p>
    <w:p w14:paraId="30369FED" w14:textId="77777777" w:rsidR="0069461B" w:rsidRDefault="00694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AA2238F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Eligibility</w:t>
      </w:r>
    </w:p>
    <w:p w14:paraId="793B0454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Participant must be:</w:t>
      </w:r>
    </w:p>
    <w:p w14:paraId="6822137B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a student of a SATU member university (check to see if your university is listed </w:t>
      </w:r>
      <w:hyperlink r:id="rId18">
        <w:r>
          <w:rPr>
            <w:rFonts w:eastAsia="Calibri"/>
            <w:color w:val="0563C1"/>
            <w:sz w:val="24"/>
            <w:szCs w:val="24"/>
            <w:u w:val="single"/>
          </w:rPr>
          <w:t>HERE</w:t>
        </w:r>
      </w:hyperlink>
      <w:r>
        <w:rPr>
          <w:rFonts w:eastAsia="Calibri"/>
          <w:color w:val="000000"/>
          <w:sz w:val="24"/>
          <w:szCs w:val="24"/>
        </w:rPr>
        <w:t>)</w:t>
      </w:r>
    </w:p>
    <w:p w14:paraId="7E525762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</w:p>
    <w:p w14:paraId="37EF348D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Further Details &amp; Enquiries</w:t>
      </w:r>
    </w:p>
    <w:p w14:paraId="6EBFD911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For more details, please visit the </w:t>
      </w:r>
      <w:r>
        <w:rPr>
          <w:sz w:val="24"/>
          <w:szCs w:val="24"/>
        </w:rPr>
        <w:t xml:space="preserve">2023 </w:t>
      </w:r>
      <w:r>
        <w:rPr>
          <w:rFonts w:eastAsia="Calibri"/>
          <w:color w:val="000000"/>
          <w:sz w:val="24"/>
          <w:szCs w:val="24"/>
        </w:rPr>
        <w:t xml:space="preserve">SATU SMART </w:t>
      </w:r>
      <w:hyperlink r:id="rId19">
        <w:r>
          <w:rPr>
            <w:color w:val="1155CC"/>
            <w:sz w:val="24"/>
            <w:szCs w:val="24"/>
            <w:u w:val="single"/>
          </w:rPr>
          <w:t>Linktree</w:t>
        </w:r>
      </w:hyperlink>
      <w:r>
        <w:rPr>
          <w:sz w:val="24"/>
          <w:szCs w:val="24"/>
        </w:rPr>
        <w:t xml:space="preserve"> or </w:t>
      </w:r>
      <w:hyperlink r:id="rId20">
        <w:r>
          <w:rPr>
            <w:color w:val="1155CC"/>
            <w:sz w:val="24"/>
            <w:szCs w:val="24"/>
            <w:u w:val="single"/>
          </w:rPr>
          <w:t>Webs</w:t>
        </w:r>
        <w:r>
          <w:rPr>
            <w:color w:val="1155CC"/>
            <w:sz w:val="24"/>
            <w:szCs w:val="24"/>
            <w:u w:val="single"/>
          </w:rPr>
          <w:t>ite</w:t>
        </w:r>
      </w:hyperlink>
      <w:r>
        <w:rPr>
          <w:rFonts w:eastAsia="Calibri"/>
          <w:color w:val="000000"/>
          <w:sz w:val="24"/>
          <w:szCs w:val="24"/>
        </w:rPr>
        <w:t xml:space="preserve"> </w:t>
      </w:r>
    </w:p>
    <w:p w14:paraId="50F744D4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Questions? Reach us </w:t>
      </w:r>
      <w:r>
        <w:rPr>
          <w:sz w:val="24"/>
          <w:szCs w:val="24"/>
        </w:rPr>
        <w:t xml:space="preserve">by </w:t>
      </w:r>
      <w:proofErr w:type="gramStart"/>
      <w:r>
        <w:rPr>
          <w:rFonts w:eastAsia="Calibri"/>
          <w:color w:val="000000"/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:</w:t>
      </w:r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</w:p>
    <w:p w14:paraId="39186955" w14:textId="77777777" w:rsidR="0069461B" w:rsidRDefault="005C36CE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</w:rPr>
        <w:t>✉</w:t>
      </w:r>
      <w:r>
        <w:rPr>
          <w:rFonts w:ascii="微軟正黑體" w:eastAsia="微軟正黑體" w:hAnsi="微軟正黑體" w:cs="微軟正黑體"/>
        </w:rPr>
        <w:t xml:space="preserve"> </w:t>
      </w:r>
      <w:hyperlink r:id="rId21">
        <w:r>
          <w:rPr>
            <w:rFonts w:ascii="微軟正黑體" w:eastAsia="微軟正黑體" w:hAnsi="微軟正黑體" w:cs="微軟正黑體"/>
            <w:color w:val="1155CC"/>
            <w:u w:val="single"/>
          </w:rPr>
          <w:t>satu.smart.competition</w:t>
        </w:r>
      </w:hyperlink>
      <w:hyperlink r:id="rId22">
        <w:r>
          <w:rPr>
            <w:rFonts w:ascii="微軟正黑體" w:eastAsia="微軟正黑體" w:hAnsi="微軟正黑體" w:cs="微軟正黑體"/>
            <w:color w:val="1155CC"/>
            <w:sz w:val="24"/>
            <w:szCs w:val="24"/>
            <w:u w:val="single"/>
          </w:rPr>
          <w:t xml:space="preserve">@gmail.com </w:t>
        </w:r>
      </w:hyperlink>
    </w:p>
    <w:p w14:paraId="788DC66E" w14:textId="77777777" w:rsidR="0069461B" w:rsidRDefault="00694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2026105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Organized by</w:t>
      </w:r>
    </w:p>
    <w:p w14:paraId="6050EEC8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SATU Presidents’ Forum</w:t>
      </w:r>
    </w:p>
    <w:p w14:paraId="1BE55323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Office of International Affairs, National Cheng Kung University</w:t>
      </w:r>
    </w:p>
    <w:p w14:paraId="47B32F72" w14:textId="77777777" w:rsidR="0069461B" w:rsidRDefault="005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Innovation Head</w:t>
      </w:r>
      <w:r>
        <w:rPr>
          <w:rFonts w:eastAsia="Calibri"/>
          <w:color w:val="000000"/>
          <w:sz w:val="24"/>
          <w:szCs w:val="24"/>
        </w:rPr>
        <w:t>quarters, National Cheng Kung University</w:t>
      </w:r>
    </w:p>
    <w:sectPr w:rsidR="0069461B">
      <w:pgSz w:w="12240" w:h="15840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7262A"/>
    <w:multiLevelType w:val="multilevel"/>
    <w:tmpl w:val="AF282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8C020E"/>
    <w:multiLevelType w:val="multilevel"/>
    <w:tmpl w:val="27AAE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35047218">
    <w:abstractNumId w:val="0"/>
  </w:num>
  <w:num w:numId="2" w16cid:durableId="1617715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1B"/>
    <w:rsid w:val="0050003E"/>
    <w:rsid w:val="00570461"/>
    <w:rsid w:val="005C36CE"/>
    <w:rsid w:val="006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3BE8"/>
  <w15:docId w15:val="{C606E76D-BD64-4738-B3BD-5AF949E6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rsid w:val="00155E0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51A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651A80"/>
  </w:style>
  <w:style w:type="paragraph" w:styleId="a9">
    <w:name w:val="footer"/>
    <w:basedOn w:val="a"/>
    <w:link w:val="aa"/>
    <w:uiPriority w:val="99"/>
    <w:unhideWhenUsed/>
    <w:rsid w:val="00651A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651A80"/>
  </w:style>
  <w:style w:type="character" w:styleId="ab">
    <w:name w:val="FollowedHyperlink"/>
    <w:basedOn w:val="a0"/>
    <w:uiPriority w:val="99"/>
    <w:semiHidden/>
    <w:unhideWhenUsed/>
    <w:rsid w:val="0050331A"/>
    <w:rPr>
      <w:color w:val="954F72" w:themeColor="followedHyperlink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atu-smart.com/" TargetMode="External"/><Relationship Id="rId18" Type="http://schemas.openxmlformats.org/officeDocument/2006/relationships/hyperlink" Target="https://satu.ncku.edu.tw/p/412-1036-82.php?Lang=en" TargetMode="External"/><Relationship Id="rId3" Type="http://schemas.openxmlformats.org/officeDocument/2006/relationships/styles" Target="styles.xml"/><Relationship Id="rId21" Type="http://schemas.openxmlformats.org/officeDocument/2006/relationships/hyperlink" Target="http://satu.smart.competition@gmail.com" TargetMode="External"/><Relationship Id="rId7" Type="http://schemas.openxmlformats.org/officeDocument/2006/relationships/hyperlink" Target="https://satu.ncku.edu.tw/p/412-1036-82.php?Lang=en" TargetMode="External"/><Relationship Id="rId12" Type="http://schemas.openxmlformats.org/officeDocument/2006/relationships/hyperlink" Target="http://satu.smart.competition@gmail.com" TargetMode="External"/><Relationship Id="rId17" Type="http://schemas.openxmlformats.org/officeDocument/2006/relationships/hyperlink" Target="https://satu-smart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s://satu-smart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atu-smart.com/" TargetMode="External"/><Relationship Id="rId11" Type="http://schemas.openxmlformats.org/officeDocument/2006/relationships/hyperlink" Target="http://satu.smart.competition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tu-smar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nktr.ee/satu.smart" TargetMode="External"/><Relationship Id="rId19" Type="http://schemas.openxmlformats.org/officeDocument/2006/relationships/hyperlink" Target="https://linktr.ee/satu.sm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tu.ncku.edu.tw/p/412-1036-82.php?Lang=en" TargetMode="External"/><Relationship Id="rId14" Type="http://schemas.openxmlformats.org/officeDocument/2006/relationships/hyperlink" Target="https://satu-smart.com/" TargetMode="External"/><Relationship Id="rId22" Type="http://schemas.openxmlformats.org/officeDocument/2006/relationships/hyperlink" Target="http://satu.smart.competi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70Mm+TR/tz9a8cYprAvNaKM/8w==">CgMxLjA4AHIhMVRhZ21zTEMyS0trQ0g3MXRrbmplZ2gxX0VPM3NiY3Vy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蔡嘉蔚</dc:creator>
  <cp:lastModifiedBy>劉政恒 Liu, Cheng-Heng</cp:lastModifiedBy>
  <cp:revision>2</cp:revision>
  <dcterms:created xsi:type="dcterms:W3CDTF">2023-07-21T10:55:00Z</dcterms:created>
  <dcterms:modified xsi:type="dcterms:W3CDTF">2023-07-21T10:55:00Z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0x010100DB6EE4010057D24ABAB4C6DA5CCB0DDA</vt:lpwstr>
  </property>
  <property fmtid="{D5CDD505-2E9C-101B-9397-08002B2CF9AE}" pid="3" name="MediaServiceImageTags">
    <vt:lpwstr/>
  </property>
</Properties>
</file>